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7F7" w:rsidRPr="00CF2CB1" w:rsidRDefault="002357F7" w:rsidP="002357F7">
      <w:pPr>
        <w:widowControl w:val="0"/>
        <w:jc w:val="center"/>
        <w:rPr>
          <w:b/>
          <w:sz w:val="32"/>
          <w:szCs w:val="28"/>
        </w:rPr>
      </w:pPr>
      <w:r w:rsidRPr="00CF2CB1">
        <w:rPr>
          <w:b/>
          <w:sz w:val="32"/>
          <w:szCs w:val="28"/>
          <w:lang w:val="tt-RU"/>
        </w:rPr>
        <w:t>Отдел Управ</w:t>
      </w:r>
      <w:proofErr w:type="spellStart"/>
      <w:r w:rsidRPr="00CF2CB1">
        <w:rPr>
          <w:b/>
          <w:sz w:val="32"/>
          <w:szCs w:val="28"/>
        </w:rPr>
        <w:t>ления</w:t>
      </w:r>
      <w:proofErr w:type="spellEnd"/>
      <w:r w:rsidRPr="00CF2CB1">
        <w:rPr>
          <w:b/>
          <w:sz w:val="32"/>
          <w:szCs w:val="28"/>
        </w:rPr>
        <w:t xml:space="preserve"> образования ИКМО г.Казани</w:t>
      </w:r>
    </w:p>
    <w:p w:rsidR="002357F7" w:rsidRPr="00CF2CB1" w:rsidRDefault="002357F7" w:rsidP="002357F7">
      <w:pPr>
        <w:widowControl w:val="0"/>
        <w:jc w:val="center"/>
        <w:rPr>
          <w:b/>
          <w:sz w:val="32"/>
          <w:szCs w:val="28"/>
        </w:rPr>
      </w:pPr>
      <w:r w:rsidRPr="00CF2CB1">
        <w:rPr>
          <w:b/>
          <w:sz w:val="32"/>
          <w:szCs w:val="28"/>
        </w:rPr>
        <w:t xml:space="preserve">по </w:t>
      </w:r>
      <w:proofErr w:type="spellStart"/>
      <w:r w:rsidRPr="00CF2CB1">
        <w:rPr>
          <w:b/>
          <w:sz w:val="32"/>
          <w:szCs w:val="28"/>
        </w:rPr>
        <w:t>Вахитовскому</w:t>
      </w:r>
      <w:proofErr w:type="spellEnd"/>
      <w:r w:rsidRPr="00CF2CB1">
        <w:rPr>
          <w:b/>
          <w:sz w:val="32"/>
          <w:szCs w:val="28"/>
        </w:rPr>
        <w:t xml:space="preserve"> и Приволжскому районам </w:t>
      </w:r>
    </w:p>
    <w:p w:rsidR="002357F7" w:rsidRPr="00CF2CB1" w:rsidRDefault="002357F7" w:rsidP="002357F7">
      <w:pPr>
        <w:widowControl w:val="0"/>
        <w:jc w:val="center"/>
        <w:rPr>
          <w:b/>
          <w:sz w:val="32"/>
          <w:szCs w:val="28"/>
        </w:rPr>
      </w:pPr>
      <w:r w:rsidRPr="00CF2CB1">
        <w:rPr>
          <w:b/>
          <w:sz w:val="32"/>
          <w:szCs w:val="28"/>
        </w:rPr>
        <w:t xml:space="preserve">УМС ИМО </w:t>
      </w:r>
      <w:r w:rsidRPr="00CF2CB1">
        <w:rPr>
          <w:b/>
          <w:sz w:val="32"/>
          <w:szCs w:val="28"/>
          <w:lang w:val="tt-RU"/>
        </w:rPr>
        <w:t>Управ</w:t>
      </w:r>
      <w:proofErr w:type="spellStart"/>
      <w:r w:rsidRPr="00CF2CB1">
        <w:rPr>
          <w:b/>
          <w:sz w:val="32"/>
          <w:szCs w:val="28"/>
        </w:rPr>
        <w:t>ления</w:t>
      </w:r>
      <w:proofErr w:type="spellEnd"/>
      <w:r w:rsidRPr="00CF2CB1">
        <w:rPr>
          <w:b/>
          <w:sz w:val="32"/>
          <w:szCs w:val="28"/>
        </w:rPr>
        <w:t xml:space="preserve"> образования ИКМО г.Казани </w:t>
      </w:r>
    </w:p>
    <w:p w:rsidR="002357F7" w:rsidRPr="00CF2CB1" w:rsidRDefault="002357F7" w:rsidP="002357F7">
      <w:pPr>
        <w:widowControl w:val="0"/>
        <w:jc w:val="center"/>
        <w:rPr>
          <w:b/>
          <w:sz w:val="32"/>
          <w:szCs w:val="28"/>
        </w:rPr>
      </w:pPr>
      <w:r w:rsidRPr="00CF2CB1">
        <w:rPr>
          <w:b/>
          <w:sz w:val="32"/>
          <w:szCs w:val="28"/>
        </w:rPr>
        <w:t xml:space="preserve">по </w:t>
      </w:r>
      <w:proofErr w:type="spellStart"/>
      <w:r w:rsidRPr="00CF2CB1">
        <w:rPr>
          <w:b/>
          <w:sz w:val="32"/>
          <w:szCs w:val="28"/>
        </w:rPr>
        <w:t>Вахитовскому</w:t>
      </w:r>
      <w:proofErr w:type="spellEnd"/>
      <w:r w:rsidRPr="00CF2CB1">
        <w:rPr>
          <w:b/>
          <w:sz w:val="32"/>
          <w:szCs w:val="28"/>
        </w:rPr>
        <w:t xml:space="preserve"> и Приволжскому районам</w:t>
      </w:r>
    </w:p>
    <w:p w:rsidR="002357F7" w:rsidRDefault="002357F7" w:rsidP="002357F7">
      <w:pPr>
        <w:widowControl w:val="0"/>
        <w:jc w:val="center"/>
        <w:rPr>
          <w:b/>
          <w:sz w:val="20"/>
          <w:szCs w:val="18"/>
        </w:rPr>
      </w:pPr>
    </w:p>
    <w:p w:rsidR="002357F7" w:rsidRPr="00CF2CB1" w:rsidRDefault="002357F7" w:rsidP="002357F7">
      <w:pPr>
        <w:widowControl w:val="0"/>
        <w:jc w:val="center"/>
        <w:rPr>
          <w:b/>
          <w:sz w:val="20"/>
          <w:szCs w:val="18"/>
        </w:rPr>
      </w:pPr>
    </w:p>
    <w:p w:rsidR="002357F7" w:rsidRDefault="002357F7" w:rsidP="002357F7">
      <w:pPr>
        <w:pStyle w:val="a5"/>
        <w:rPr>
          <w:noProof/>
          <w:sz w:val="36"/>
          <w:szCs w:val="24"/>
          <w:lang w:eastAsia="ru-RU"/>
        </w:rPr>
      </w:pPr>
      <w:r>
        <w:rPr>
          <w:sz w:val="36"/>
          <w:szCs w:val="24"/>
          <w:lang w:val="tt-RU"/>
        </w:rPr>
        <w:t xml:space="preserve">                                                                         </w:t>
      </w:r>
    </w:p>
    <w:p w:rsidR="002357F7" w:rsidRPr="00FA70CB" w:rsidRDefault="00E6644B" w:rsidP="002357F7">
      <w:pPr>
        <w:pStyle w:val="a5"/>
        <w:rPr>
          <w:sz w:val="72"/>
          <w:lang w:val="tt-RU" w:eastAsia="ru-RU"/>
        </w:rPr>
      </w:pPr>
      <w:r>
        <w:rPr>
          <w:noProof/>
          <w:sz w:val="36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1078048</wp:posOffset>
            </wp:positionH>
            <wp:positionV relativeFrom="paragraph">
              <wp:posOffset>174716</wp:posOffset>
            </wp:positionV>
            <wp:extent cx="4066062" cy="2956956"/>
            <wp:effectExtent l="19050" t="0" r="0" b="0"/>
            <wp:wrapNone/>
            <wp:docPr id="3" name="Рисунок 1" descr="E:\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062" cy="295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57F7">
        <w:rPr>
          <w:sz w:val="36"/>
          <w:szCs w:val="24"/>
          <w:lang w:val="tt-RU"/>
        </w:rPr>
        <w:t xml:space="preserve">       </w:t>
      </w:r>
    </w:p>
    <w:p w:rsidR="002357F7" w:rsidRDefault="002357F7" w:rsidP="002357F7">
      <w:pPr>
        <w:widowControl w:val="0"/>
        <w:jc w:val="center"/>
        <w:rPr>
          <w:sz w:val="36"/>
          <w:szCs w:val="24"/>
          <w:lang w:val="tt-RU"/>
        </w:rPr>
      </w:pPr>
    </w:p>
    <w:p w:rsidR="002357F7" w:rsidRDefault="002357F7" w:rsidP="002357F7">
      <w:pPr>
        <w:widowControl w:val="0"/>
        <w:jc w:val="center"/>
        <w:rPr>
          <w:sz w:val="36"/>
          <w:szCs w:val="24"/>
          <w:lang w:val="tt-RU"/>
        </w:rPr>
      </w:pPr>
    </w:p>
    <w:p w:rsidR="002357F7" w:rsidRDefault="002357F7" w:rsidP="002357F7">
      <w:pPr>
        <w:widowControl w:val="0"/>
        <w:jc w:val="center"/>
        <w:rPr>
          <w:sz w:val="36"/>
          <w:szCs w:val="24"/>
          <w:lang w:val="tt-RU"/>
        </w:rPr>
      </w:pPr>
    </w:p>
    <w:p w:rsidR="002357F7" w:rsidRPr="005B5CF2" w:rsidRDefault="002357F7" w:rsidP="002357F7">
      <w:pPr>
        <w:widowControl w:val="0"/>
        <w:jc w:val="center"/>
        <w:rPr>
          <w:sz w:val="36"/>
          <w:szCs w:val="24"/>
          <w:lang w:val="tt-RU"/>
        </w:rPr>
      </w:pPr>
      <w:r>
        <w:rPr>
          <w:sz w:val="36"/>
          <w:szCs w:val="24"/>
          <w:lang w:val="tt-RU"/>
        </w:rPr>
        <w:t xml:space="preserve">              </w:t>
      </w:r>
    </w:p>
    <w:p w:rsidR="002357F7" w:rsidRDefault="002357F7" w:rsidP="002357F7">
      <w:pPr>
        <w:spacing w:line="276" w:lineRule="auto"/>
        <w:rPr>
          <w:sz w:val="24"/>
          <w:szCs w:val="24"/>
        </w:rPr>
      </w:pPr>
    </w:p>
    <w:p w:rsidR="00E6644B" w:rsidRDefault="00E6644B" w:rsidP="002357F7">
      <w:pPr>
        <w:shd w:val="clear" w:color="auto" w:fill="FFFFFF"/>
        <w:spacing w:after="200"/>
        <w:jc w:val="center"/>
        <w:rPr>
          <w:b/>
          <w:i/>
          <w:sz w:val="40"/>
          <w:szCs w:val="40"/>
        </w:rPr>
      </w:pPr>
    </w:p>
    <w:p w:rsidR="00E6644B" w:rsidRDefault="00E6644B" w:rsidP="002357F7">
      <w:pPr>
        <w:shd w:val="clear" w:color="auto" w:fill="FFFFFF"/>
        <w:spacing w:after="200"/>
        <w:jc w:val="center"/>
        <w:rPr>
          <w:b/>
          <w:i/>
          <w:sz w:val="40"/>
          <w:szCs w:val="40"/>
        </w:rPr>
      </w:pPr>
    </w:p>
    <w:p w:rsidR="00E6644B" w:rsidRDefault="00E6644B" w:rsidP="002357F7">
      <w:pPr>
        <w:shd w:val="clear" w:color="auto" w:fill="FFFFFF"/>
        <w:spacing w:after="200"/>
        <w:jc w:val="center"/>
        <w:rPr>
          <w:b/>
          <w:i/>
          <w:sz w:val="40"/>
          <w:szCs w:val="40"/>
        </w:rPr>
      </w:pPr>
    </w:p>
    <w:p w:rsidR="00E6644B" w:rsidRDefault="00E6644B" w:rsidP="002357F7">
      <w:pPr>
        <w:shd w:val="clear" w:color="auto" w:fill="FFFFFF"/>
        <w:spacing w:after="200"/>
        <w:jc w:val="center"/>
        <w:rPr>
          <w:b/>
          <w:i/>
          <w:sz w:val="40"/>
          <w:szCs w:val="40"/>
        </w:rPr>
      </w:pPr>
    </w:p>
    <w:p w:rsidR="002357F7" w:rsidRPr="009A3481" w:rsidRDefault="002357F7" w:rsidP="002357F7">
      <w:pPr>
        <w:shd w:val="clear" w:color="auto" w:fill="FFFFFF"/>
        <w:spacing w:after="200"/>
        <w:jc w:val="center"/>
        <w:rPr>
          <w:rFonts w:ascii="Calibri" w:eastAsia="Times New Roman" w:hAnsi="Calibri" w:cs="Calibri"/>
          <w:color w:val="000000"/>
          <w:sz w:val="44"/>
          <w:szCs w:val="44"/>
          <w:lang w:eastAsia="ru-RU"/>
        </w:rPr>
      </w:pPr>
      <w:r w:rsidRPr="009A3481">
        <w:rPr>
          <w:b/>
          <w:i/>
          <w:sz w:val="44"/>
          <w:szCs w:val="44"/>
        </w:rPr>
        <w:t>«</w:t>
      </w:r>
      <w:r w:rsidR="00CB0947" w:rsidRPr="00CB0947">
        <w:rPr>
          <w:i/>
          <w:sz w:val="44"/>
          <w:szCs w:val="44"/>
        </w:rPr>
        <w:t>Интеграция образовательной и воспитательной систем как одно из главных условий изменений содержания и качества обучения</w:t>
      </w:r>
      <w:r w:rsidRPr="009A3481">
        <w:rPr>
          <w:b/>
          <w:i/>
          <w:sz w:val="44"/>
          <w:szCs w:val="44"/>
        </w:rPr>
        <w:t>»</w:t>
      </w:r>
    </w:p>
    <w:p w:rsidR="002357F7" w:rsidRPr="00F87FE0" w:rsidRDefault="002357F7" w:rsidP="009A3481">
      <w:pPr>
        <w:rPr>
          <w:b/>
          <w:i/>
          <w:sz w:val="36"/>
          <w:szCs w:val="36"/>
        </w:rPr>
      </w:pPr>
    </w:p>
    <w:p w:rsidR="002357F7" w:rsidRPr="000D10DA" w:rsidRDefault="002357F7" w:rsidP="002357F7">
      <w:pPr>
        <w:spacing w:line="276" w:lineRule="auto"/>
        <w:jc w:val="center"/>
        <w:rPr>
          <w:sz w:val="72"/>
          <w:szCs w:val="72"/>
        </w:rPr>
      </w:pPr>
      <w:r w:rsidRPr="000D10DA">
        <w:rPr>
          <w:rFonts w:ascii="Georgia" w:hAnsi="Georgia"/>
          <w:b/>
          <w:sz w:val="72"/>
          <w:szCs w:val="72"/>
        </w:rPr>
        <w:t>ПРОГРАММА</w:t>
      </w:r>
    </w:p>
    <w:p w:rsidR="002357F7" w:rsidRDefault="002357F7" w:rsidP="009A3481">
      <w:pPr>
        <w:pStyle w:val="a3"/>
        <w:ind w:left="0"/>
        <w:jc w:val="left"/>
        <w:rPr>
          <w:rFonts w:ascii="Times New Roman" w:hAnsi="Times New Roman"/>
          <w:b/>
          <w:i/>
          <w:color w:val="000000"/>
          <w:sz w:val="36"/>
          <w:szCs w:val="24"/>
          <w:lang w:val="tt-RU"/>
        </w:rPr>
      </w:pPr>
    </w:p>
    <w:p w:rsidR="002357F7" w:rsidRDefault="002357F7" w:rsidP="002357F7">
      <w:pPr>
        <w:pStyle w:val="10"/>
        <w:jc w:val="center"/>
        <w:rPr>
          <w:rFonts w:ascii="Times New Roman" w:hAnsi="Times New Roman" w:cs="Times New Roman"/>
          <w:b/>
          <w:bCs/>
          <w:sz w:val="36"/>
          <w:szCs w:val="36"/>
          <w:lang w:val="tt-RU"/>
        </w:rPr>
      </w:pPr>
    </w:p>
    <w:p w:rsidR="002357F7" w:rsidRPr="009A3481" w:rsidRDefault="002357F7" w:rsidP="001E46F3">
      <w:pPr>
        <w:jc w:val="center"/>
        <w:rPr>
          <w:b/>
          <w:i/>
          <w:color w:val="000000"/>
          <w:sz w:val="44"/>
          <w:szCs w:val="44"/>
          <w:lang w:val="tt-RU"/>
        </w:rPr>
      </w:pPr>
      <w:r w:rsidRPr="001E46F3">
        <w:rPr>
          <w:b/>
          <w:i/>
          <w:sz w:val="44"/>
          <w:szCs w:val="44"/>
          <w:lang w:val="tt-RU"/>
        </w:rPr>
        <w:t>«</w:t>
      </w:r>
      <w:r w:rsidR="00BB0770">
        <w:rPr>
          <w:i/>
          <w:color w:val="000000"/>
          <w:sz w:val="44"/>
          <w:szCs w:val="44"/>
          <w:lang w:val="tt-RU"/>
        </w:rPr>
        <w:t>Уку-укыту</w:t>
      </w:r>
      <w:r w:rsidR="001E46F3" w:rsidRPr="001E46F3">
        <w:rPr>
          <w:i/>
          <w:color w:val="000000"/>
          <w:sz w:val="44"/>
          <w:szCs w:val="44"/>
          <w:lang w:val="tt-RU"/>
        </w:rPr>
        <w:t xml:space="preserve"> һәм </w:t>
      </w:r>
      <w:r w:rsidR="00344872">
        <w:rPr>
          <w:i/>
          <w:color w:val="000000"/>
          <w:sz w:val="44"/>
          <w:szCs w:val="44"/>
          <w:lang w:val="tt-RU"/>
        </w:rPr>
        <w:t>тәрбия система</w:t>
      </w:r>
      <w:r w:rsidR="00BB0770">
        <w:rPr>
          <w:i/>
          <w:color w:val="000000"/>
          <w:sz w:val="44"/>
          <w:szCs w:val="44"/>
          <w:lang w:val="tt-RU"/>
        </w:rPr>
        <w:t>лары</w:t>
      </w:r>
      <w:r w:rsidR="00344872">
        <w:rPr>
          <w:i/>
          <w:color w:val="000000"/>
          <w:sz w:val="44"/>
          <w:szCs w:val="44"/>
          <w:lang w:val="tt-RU"/>
        </w:rPr>
        <w:t xml:space="preserve"> </w:t>
      </w:r>
      <w:r w:rsidR="00380419">
        <w:rPr>
          <w:i/>
          <w:color w:val="000000"/>
          <w:sz w:val="44"/>
          <w:szCs w:val="44"/>
          <w:lang w:val="tt-RU"/>
        </w:rPr>
        <w:t>и</w:t>
      </w:r>
      <w:r w:rsidR="00344872">
        <w:rPr>
          <w:i/>
          <w:color w:val="000000"/>
          <w:sz w:val="44"/>
          <w:szCs w:val="44"/>
          <w:lang w:val="tt-RU"/>
        </w:rPr>
        <w:t>нтеграци</w:t>
      </w:r>
      <w:r w:rsidR="00380419">
        <w:rPr>
          <w:i/>
          <w:color w:val="000000"/>
          <w:sz w:val="44"/>
          <w:szCs w:val="44"/>
          <w:lang w:val="tt-RU"/>
        </w:rPr>
        <w:t>я</w:t>
      </w:r>
      <w:r w:rsidR="00BB0770">
        <w:rPr>
          <w:i/>
          <w:color w:val="000000"/>
          <w:sz w:val="44"/>
          <w:szCs w:val="44"/>
          <w:lang w:val="tt-RU"/>
        </w:rPr>
        <w:t>се</w:t>
      </w:r>
      <w:r w:rsidR="00344872">
        <w:rPr>
          <w:i/>
          <w:color w:val="000000"/>
          <w:sz w:val="44"/>
          <w:szCs w:val="44"/>
          <w:lang w:val="tt-RU"/>
        </w:rPr>
        <w:t>-</w:t>
      </w:r>
      <w:r w:rsidR="001E46F3" w:rsidRPr="001E46F3">
        <w:rPr>
          <w:i/>
          <w:color w:val="000000"/>
          <w:sz w:val="44"/>
          <w:szCs w:val="44"/>
          <w:lang w:val="tt-RU"/>
        </w:rPr>
        <w:t xml:space="preserve"> </w:t>
      </w:r>
      <w:r w:rsidR="00BB0770">
        <w:rPr>
          <w:i/>
          <w:color w:val="000000"/>
          <w:sz w:val="44"/>
          <w:szCs w:val="44"/>
          <w:lang w:val="tt-RU"/>
        </w:rPr>
        <w:t>белем</w:t>
      </w:r>
      <w:r w:rsidR="001E46F3" w:rsidRPr="001E46F3">
        <w:rPr>
          <w:i/>
          <w:color w:val="000000"/>
          <w:sz w:val="44"/>
          <w:szCs w:val="44"/>
          <w:lang w:val="tt-RU"/>
        </w:rPr>
        <w:t xml:space="preserve"> </w:t>
      </w:r>
      <w:r w:rsidR="00BB0770">
        <w:rPr>
          <w:i/>
          <w:color w:val="000000"/>
          <w:sz w:val="44"/>
          <w:szCs w:val="44"/>
          <w:lang w:val="tt-RU"/>
        </w:rPr>
        <w:t xml:space="preserve">бирү </w:t>
      </w:r>
      <w:r w:rsidR="001E46F3" w:rsidRPr="001E46F3">
        <w:rPr>
          <w:i/>
          <w:color w:val="000000"/>
          <w:sz w:val="44"/>
          <w:szCs w:val="44"/>
          <w:lang w:val="tt-RU"/>
        </w:rPr>
        <w:t>эчтәлеге һәм сыйфаты</w:t>
      </w:r>
      <w:r w:rsidR="00BB0770">
        <w:rPr>
          <w:i/>
          <w:color w:val="000000"/>
          <w:sz w:val="44"/>
          <w:szCs w:val="44"/>
          <w:lang w:val="tt-RU"/>
        </w:rPr>
        <w:t xml:space="preserve"> үзгәреш</w:t>
      </w:r>
      <w:r w:rsidR="001E46F3" w:rsidRPr="001E46F3">
        <w:rPr>
          <w:i/>
          <w:color w:val="000000"/>
          <w:sz w:val="44"/>
          <w:szCs w:val="44"/>
          <w:lang w:val="tt-RU"/>
        </w:rPr>
        <w:t>ен</w:t>
      </w:r>
      <w:r w:rsidR="00BB0770">
        <w:rPr>
          <w:i/>
          <w:color w:val="000000"/>
          <w:sz w:val="44"/>
          <w:szCs w:val="44"/>
          <w:lang w:val="tt-RU"/>
        </w:rPr>
        <w:t>ең</w:t>
      </w:r>
      <w:r w:rsidR="00380419">
        <w:rPr>
          <w:i/>
          <w:color w:val="000000"/>
          <w:sz w:val="44"/>
          <w:szCs w:val="44"/>
          <w:lang w:val="tt-RU"/>
        </w:rPr>
        <w:t xml:space="preserve"> </w:t>
      </w:r>
      <w:r w:rsidR="00BB0770">
        <w:rPr>
          <w:i/>
          <w:color w:val="000000"/>
          <w:sz w:val="44"/>
          <w:szCs w:val="44"/>
          <w:lang w:val="tt-RU"/>
        </w:rPr>
        <w:t>төп шарты</w:t>
      </w:r>
      <w:r w:rsidRPr="009A3481">
        <w:rPr>
          <w:b/>
          <w:i/>
          <w:sz w:val="44"/>
          <w:szCs w:val="44"/>
          <w:lang w:val="tt-RU"/>
        </w:rPr>
        <w:t>»</w:t>
      </w:r>
    </w:p>
    <w:p w:rsidR="002357F7" w:rsidRDefault="002357F7" w:rsidP="009A3481">
      <w:pPr>
        <w:pStyle w:val="1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2357F7" w:rsidRDefault="002357F7" w:rsidP="002357F7">
      <w:pPr>
        <w:pStyle w:val="1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93304" w:rsidRDefault="00693304" w:rsidP="002357F7">
      <w:pPr>
        <w:pStyle w:val="1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93304" w:rsidRDefault="00693304" w:rsidP="002357F7">
      <w:pPr>
        <w:pStyle w:val="1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93304" w:rsidRDefault="00693304" w:rsidP="002357F7">
      <w:pPr>
        <w:pStyle w:val="1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1E46F3" w:rsidRPr="009A3481" w:rsidRDefault="001E46F3" w:rsidP="001E46F3">
      <w:pPr>
        <w:tabs>
          <w:tab w:val="left" w:pos="2942"/>
        </w:tabs>
        <w:ind w:left="2160" w:right="-108" w:hanging="2160"/>
        <w:rPr>
          <w:b/>
          <w:i/>
          <w:sz w:val="36"/>
          <w:szCs w:val="36"/>
          <w:lang w:val="tt-RU"/>
        </w:rPr>
      </w:pPr>
      <w:r w:rsidRPr="009A3481">
        <w:rPr>
          <w:b/>
          <w:i/>
          <w:sz w:val="36"/>
          <w:szCs w:val="36"/>
          <w:lang w:val="tt-RU"/>
        </w:rPr>
        <w:t xml:space="preserve">                 </w:t>
      </w:r>
      <w:r w:rsidR="00693304">
        <w:rPr>
          <w:b/>
          <w:i/>
          <w:sz w:val="36"/>
          <w:szCs w:val="36"/>
          <w:lang w:val="tt-RU"/>
        </w:rPr>
        <w:t xml:space="preserve">          </w:t>
      </w:r>
      <w:r>
        <w:rPr>
          <w:b/>
          <w:i/>
          <w:sz w:val="36"/>
          <w:szCs w:val="36"/>
          <w:lang w:val="tt-RU"/>
        </w:rPr>
        <w:t xml:space="preserve"> </w:t>
      </w:r>
      <w:r w:rsidRPr="009A3481">
        <w:rPr>
          <w:b/>
          <w:i/>
          <w:sz w:val="36"/>
          <w:szCs w:val="36"/>
          <w:lang w:val="tt-RU"/>
        </w:rPr>
        <w:t xml:space="preserve">     </w:t>
      </w:r>
      <w:r>
        <w:rPr>
          <w:b/>
          <w:i/>
          <w:sz w:val="36"/>
          <w:szCs w:val="36"/>
          <w:lang w:val="tt-RU"/>
        </w:rPr>
        <w:t>26 августа</w:t>
      </w:r>
      <w:r w:rsidRPr="009A3481">
        <w:rPr>
          <w:b/>
          <w:i/>
          <w:sz w:val="36"/>
          <w:szCs w:val="36"/>
          <w:lang w:val="tt-RU"/>
        </w:rPr>
        <w:t xml:space="preserve"> 202</w:t>
      </w:r>
      <w:r>
        <w:rPr>
          <w:b/>
          <w:i/>
          <w:sz w:val="36"/>
          <w:szCs w:val="36"/>
          <w:lang w:val="tt-RU"/>
        </w:rPr>
        <w:t>2</w:t>
      </w:r>
      <w:r w:rsidRPr="009A3481">
        <w:rPr>
          <w:b/>
          <w:i/>
          <w:sz w:val="36"/>
          <w:szCs w:val="36"/>
          <w:lang w:val="tt-RU"/>
        </w:rPr>
        <w:t xml:space="preserve"> года                                                    </w:t>
      </w:r>
    </w:p>
    <w:p w:rsidR="00CE5C4C" w:rsidRDefault="00CE5C4C" w:rsidP="001B14EE">
      <w:pPr>
        <w:ind w:firstLine="567"/>
        <w:jc w:val="center"/>
        <w:rPr>
          <w:b/>
          <w:sz w:val="32"/>
          <w:szCs w:val="28"/>
        </w:rPr>
      </w:pPr>
    </w:p>
    <w:p w:rsidR="00FD6ABA" w:rsidRPr="001B14EE" w:rsidRDefault="00FD6ABA" w:rsidP="001B14EE">
      <w:pPr>
        <w:ind w:firstLine="567"/>
        <w:jc w:val="center"/>
        <w:rPr>
          <w:b/>
          <w:sz w:val="32"/>
          <w:szCs w:val="28"/>
        </w:rPr>
      </w:pPr>
      <w:r w:rsidRPr="001B14EE">
        <w:rPr>
          <w:b/>
          <w:sz w:val="32"/>
          <w:szCs w:val="28"/>
        </w:rPr>
        <w:t>Пленарное заседание педагогической</w:t>
      </w:r>
      <w:r w:rsidR="00FA61DA">
        <w:rPr>
          <w:b/>
          <w:sz w:val="32"/>
          <w:szCs w:val="28"/>
          <w:lang w:val="tt-RU"/>
        </w:rPr>
        <w:t xml:space="preserve"> </w:t>
      </w:r>
      <w:r w:rsidRPr="001B14EE">
        <w:rPr>
          <w:b/>
          <w:sz w:val="32"/>
          <w:szCs w:val="28"/>
        </w:rPr>
        <w:t>конференции</w:t>
      </w:r>
      <w:r w:rsidR="001B14EE">
        <w:rPr>
          <w:b/>
          <w:sz w:val="32"/>
          <w:szCs w:val="28"/>
        </w:rPr>
        <w:t xml:space="preserve"> </w:t>
      </w:r>
      <w:r w:rsidRPr="001B14EE">
        <w:rPr>
          <w:b/>
          <w:sz w:val="32"/>
          <w:szCs w:val="28"/>
          <w:lang w:val="tt-RU"/>
        </w:rPr>
        <w:t>руководителей</w:t>
      </w:r>
      <w:r w:rsidRPr="001B14EE">
        <w:rPr>
          <w:b/>
          <w:sz w:val="32"/>
          <w:szCs w:val="28"/>
        </w:rPr>
        <w:t xml:space="preserve"> образовательных организаций</w:t>
      </w:r>
    </w:p>
    <w:p w:rsidR="00FD6ABA" w:rsidRPr="001B14EE" w:rsidRDefault="00FD6ABA" w:rsidP="00FD6ABA">
      <w:pPr>
        <w:ind w:left="142" w:right="-108"/>
        <w:jc w:val="center"/>
        <w:rPr>
          <w:b/>
          <w:sz w:val="32"/>
          <w:szCs w:val="28"/>
        </w:rPr>
      </w:pPr>
      <w:r w:rsidRPr="001B14EE">
        <w:rPr>
          <w:b/>
          <w:sz w:val="32"/>
          <w:szCs w:val="28"/>
        </w:rPr>
        <w:t xml:space="preserve"> </w:t>
      </w:r>
      <w:proofErr w:type="spellStart"/>
      <w:r w:rsidRPr="001B14EE">
        <w:rPr>
          <w:b/>
          <w:sz w:val="32"/>
          <w:szCs w:val="28"/>
        </w:rPr>
        <w:t>Вахитовского</w:t>
      </w:r>
      <w:proofErr w:type="spellEnd"/>
      <w:r w:rsidRPr="001B14EE">
        <w:rPr>
          <w:b/>
          <w:sz w:val="32"/>
          <w:szCs w:val="28"/>
        </w:rPr>
        <w:t xml:space="preserve"> и Приволжского районов г</w:t>
      </w:r>
      <w:proofErr w:type="gramStart"/>
      <w:r w:rsidRPr="001B14EE">
        <w:rPr>
          <w:b/>
          <w:sz w:val="32"/>
          <w:szCs w:val="28"/>
        </w:rPr>
        <w:t>.К</w:t>
      </w:r>
      <w:proofErr w:type="gramEnd"/>
      <w:r w:rsidRPr="001B14EE">
        <w:rPr>
          <w:b/>
          <w:sz w:val="32"/>
          <w:szCs w:val="28"/>
        </w:rPr>
        <w:t>азани</w:t>
      </w:r>
    </w:p>
    <w:p w:rsidR="00FD6ABA" w:rsidRPr="00D55C13" w:rsidRDefault="00FD6ABA" w:rsidP="00FD6ABA">
      <w:pPr>
        <w:ind w:left="142" w:right="-108"/>
        <w:jc w:val="center"/>
        <w:rPr>
          <w:b/>
          <w:szCs w:val="28"/>
        </w:rPr>
      </w:pPr>
      <w:r w:rsidRPr="00D55C13">
        <w:rPr>
          <w:b/>
          <w:szCs w:val="28"/>
        </w:rPr>
        <w:t xml:space="preserve">                                        </w:t>
      </w:r>
    </w:p>
    <w:p w:rsidR="00FD6ABA" w:rsidRPr="00D55C13" w:rsidRDefault="00FD6ABA" w:rsidP="008977E1">
      <w:pPr>
        <w:tabs>
          <w:tab w:val="left" w:pos="2942"/>
        </w:tabs>
        <w:ind w:left="2160" w:right="-108" w:hanging="2160"/>
        <w:jc w:val="right"/>
        <w:rPr>
          <w:b/>
          <w:i/>
          <w:szCs w:val="28"/>
          <w:lang w:val="tt-RU"/>
        </w:rPr>
      </w:pPr>
      <w:r w:rsidRPr="00D55C13">
        <w:rPr>
          <w:b/>
          <w:i/>
          <w:szCs w:val="28"/>
          <w:lang w:val="tt-RU"/>
        </w:rPr>
        <w:t xml:space="preserve">                                                      </w:t>
      </w:r>
      <w:r w:rsidR="00CB0947" w:rsidRPr="00D55C13">
        <w:rPr>
          <w:b/>
          <w:i/>
          <w:szCs w:val="28"/>
          <w:lang w:val="tt-RU"/>
        </w:rPr>
        <w:t>26 августа</w:t>
      </w:r>
      <w:r w:rsidRPr="00D55C13">
        <w:rPr>
          <w:b/>
          <w:i/>
          <w:szCs w:val="28"/>
          <w:lang w:val="tt-RU"/>
        </w:rPr>
        <w:t xml:space="preserve"> 202</w:t>
      </w:r>
      <w:r w:rsidR="00CB0947" w:rsidRPr="00D55C13">
        <w:rPr>
          <w:b/>
          <w:i/>
          <w:szCs w:val="28"/>
          <w:lang w:val="tt-RU"/>
        </w:rPr>
        <w:t>2</w:t>
      </w:r>
      <w:r w:rsidRPr="00D55C13">
        <w:rPr>
          <w:b/>
          <w:i/>
          <w:szCs w:val="28"/>
          <w:lang w:val="tt-RU"/>
        </w:rPr>
        <w:t xml:space="preserve"> года                                                    </w:t>
      </w:r>
    </w:p>
    <w:p w:rsidR="00FD6ABA" w:rsidRPr="00D55C13" w:rsidRDefault="00FD6ABA" w:rsidP="00FD6ABA">
      <w:pPr>
        <w:tabs>
          <w:tab w:val="left" w:pos="2942"/>
        </w:tabs>
        <w:spacing w:before="60" w:after="60" w:line="276" w:lineRule="auto"/>
        <w:ind w:right="-108"/>
        <w:jc w:val="both"/>
        <w:rPr>
          <w:szCs w:val="28"/>
          <w:lang w:val="tt-RU"/>
        </w:rPr>
      </w:pPr>
      <w:r w:rsidRPr="00D55C13">
        <w:rPr>
          <w:b/>
          <w:szCs w:val="28"/>
          <w:lang w:val="tt-RU"/>
        </w:rPr>
        <w:t xml:space="preserve">Место проведения:  </w:t>
      </w:r>
      <w:r w:rsidRPr="00D55C13">
        <w:rPr>
          <w:szCs w:val="28"/>
          <w:lang w:val="tt-RU"/>
        </w:rPr>
        <w:t>КЦ “Чулпан”</w:t>
      </w:r>
    </w:p>
    <w:p w:rsidR="00FD6ABA" w:rsidRPr="00D55C13" w:rsidRDefault="00FD6ABA" w:rsidP="00FD6ABA">
      <w:pPr>
        <w:tabs>
          <w:tab w:val="left" w:pos="2942"/>
        </w:tabs>
        <w:spacing w:before="60" w:after="60" w:line="276" w:lineRule="auto"/>
        <w:ind w:right="-108"/>
        <w:jc w:val="both"/>
        <w:rPr>
          <w:szCs w:val="28"/>
          <w:lang w:val="tt-RU"/>
        </w:rPr>
      </w:pPr>
      <w:r w:rsidRPr="00D55C13">
        <w:rPr>
          <w:b/>
          <w:szCs w:val="28"/>
          <w:lang w:val="tt-RU"/>
        </w:rPr>
        <w:t>Адрес</w:t>
      </w:r>
      <w:r w:rsidRPr="00D55C13">
        <w:rPr>
          <w:szCs w:val="28"/>
          <w:lang w:val="tt-RU"/>
        </w:rPr>
        <w:t xml:space="preserve">:  г.Казань, </w:t>
      </w:r>
      <w:r w:rsidRPr="00D55C13">
        <w:rPr>
          <w:szCs w:val="28"/>
        </w:rPr>
        <w:t>ул. Пр. Победы, 48А</w:t>
      </w:r>
    </w:p>
    <w:p w:rsidR="00FD6ABA" w:rsidRPr="00D55C13" w:rsidRDefault="00FD6ABA" w:rsidP="00FD6ABA">
      <w:pPr>
        <w:tabs>
          <w:tab w:val="left" w:pos="2942"/>
        </w:tabs>
        <w:ind w:left="2160" w:right="-108" w:hanging="2160"/>
        <w:rPr>
          <w:szCs w:val="28"/>
          <w:lang w:val="tt-RU"/>
        </w:rPr>
      </w:pPr>
      <w:r w:rsidRPr="00D55C13">
        <w:rPr>
          <w:b/>
          <w:szCs w:val="28"/>
          <w:lang w:val="tt-RU"/>
        </w:rPr>
        <w:t xml:space="preserve">9.00 -9.45          </w:t>
      </w:r>
      <w:r w:rsidRPr="00D55C13">
        <w:rPr>
          <w:szCs w:val="28"/>
          <w:lang w:val="tt-RU"/>
        </w:rPr>
        <w:t>Регистрация участников конференции</w:t>
      </w:r>
      <w:r w:rsidRPr="00D55C13">
        <w:rPr>
          <w:b/>
          <w:szCs w:val="28"/>
          <w:lang w:val="tt-RU"/>
        </w:rPr>
        <w:t xml:space="preserve">                          </w:t>
      </w:r>
    </w:p>
    <w:p w:rsidR="00FD6ABA" w:rsidRPr="00D55C13" w:rsidRDefault="00FD6ABA" w:rsidP="00FD6ABA">
      <w:pPr>
        <w:tabs>
          <w:tab w:val="left" w:pos="2942"/>
        </w:tabs>
        <w:ind w:right="-108"/>
        <w:rPr>
          <w:szCs w:val="28"/>
          <w:lang w:val="tt-RU"/>
        </w:rPr>
      </w:pPr>
      <w:r w:rsidRPr="00D55C13">
        <w:rPr>
          <w:b/>
          <w:szCs w:val="28"/>
          <w:lang w:val="tt-RU"/>
        </w:rPr>
        <w:t xml:space="preserve">10.00 - 11.30     </w:t>
      </w:r>
      <w:r w:rsidRPr="00D55C13">
        <w:rPr>
          <w:szCs w:val="28"/>
          <w:lang w:val="tt-RU"/>
        </w:rPr>
        <w:t>Пленарное заседание</w:t>
      </w:r>
    </w:p>
    <w:p w:rsidR="00FD6ABA" w:rsidRPr="00D124BF" w:rsidRDefault="00FD6ABA" w:rsidP="00FD6ABA">
      <w:pPr>
        <w:tabs>
          <w:tab w:val="left" w:pos="2942"/>
        </w:tabs>
        <w:ind w:right="-108"/>
        <w:rPr>
          <w:sz w:val="20"/>
          <w:szCs w:val="20"/>
          <w:lang w:val="tt-RU"/>
        </w:rPr>
      </w:pPr>
    </w:p>
    <w:p w:rsidR="00FD6ABA" w:rsidRPr="00D55C13" w:rsidRDefault="00FD6ABA" w:rsidP="00FD6ABA">
      <w:pPr>
        <w:tabs>
          <w:tab w:val="left" w:pos="2818"/>
        </w:tabs>
        <w:rPr>
          <w:b/>
          <w:szCs w:val="28"/>
          <w:lang w:val="tt-RU"/>
        </w:rPr>
      </w:pPr>
      <w:r w:rsidRPr="00D55C13">
        <w:rPr>
          <w:b/>
          <w:szCs w:val="28"/>
          <w:lang w:val="tt-RU"/>
        </w:rPr>
        <w:t xml:space="preserve">Открытие конференции </w:t>
      </w:r>
    </w:p>
    <w:p w:rsidR="00FD6ABA" w:rsidRPr="000745D1" w:rsidRDefault="00FD6ABA" w:rsidP="00FD6ABA">
      <w:pPr>
        <w:tabs>
          <w:tab w:val="left" w:pos="2818"/>
        </w:tabs>
        <w:jc w:val="both"/>
        <w:rPr>
          <w:b/>
          <w:sz w:val="16"/>
          <w:szCs w:val="16"/>
        </w:rPr>
      </w:pPr>
    </w:p>
    <w:p w:rsidR="00FD6ABA" w:rsidRPr="00D55C13" w:rsidRDefault="00FD6ABA" w:rsidP="00FD6ABA">
      <w:pPr>
        <w:tabs>
          <w:tab w:val="left" w:pos="2818"/>
        </w:tabs>
        <w:jc w:val="both"/>
        <w:rPr>
          <w:b/>
          <w:szCs w:val="28"/>
        </w:rPr>
      </w:pPr>
      <w:r w:rsidRPr="00D55C13">
        <w:rPr>
          <w:b/>
          <w:szCs w:val="28"/>
        </w:rPr>
        <w:t>Вступительное слово</w:t>
      </w:r>
      <w:r w:rsidRPr="00D55C13">
        <w:rPr>
          <w:szCs w:val="28"/>
        </w:rPr>
        <w:t xml:space="preserve"> заместителя главы</w:t>
      </w:r>
      <w:r w:rsidRPr="00D55C13">
        <w:rPr>
          <w:szCs w:val="28"/>
          <w:lang w:val="tt-RU"/>
        </w:rPr>
        <w:t xml:space="preserve"> </w:t>
      </w:r>
      <w:r w:rsidRPr="00D55C13">
        <w:rPr>
          <w:szCs w:val="28"/>
        </w:rPr>
        <w:t xml:space="preserve">Администрации </w:t>
      </w:r>
      <w:proofErr w:type="spellStart"/>
      <w:r w:rsidRPr="00D55C13">
        <w:rPr>
          <w:szCs w:val="28"/>
        </w:rPr>
        <w:t>Вахитовского</w:t>
      </w:r>
      <w:proofErr w:type="spellEnd"/>
      <w:r w:rsidRPr="00D55C13">
        <w:rPr>
          <w:szCs w:val="28"/>
        </w:rPr>
        <w:t xml:space="preserve"> и Приволжского районов ИКМО г</w:t>
      </w:r>
      <w:proofErr w:type="gramStart"/>
      <w:r w:rsidRPr="00D55C13">
        <w:rPr>
          <w:szCs w:val="28"/>
        </w:rPr>
        <w:t>.К</w:t>
      </w:r>
      <w:proofErr w:type="gramEnd"/>
      <w:r w:rsidRPr="00D55C13">
        <w:rPr>
          <w:szCs w:val="28"/>
        </w:rPr>
        <w:t>азани</w:t>
      </w:r>
      <w:r w:rsidRPr="00D55C13">
        <w:rPr>
          <w:b/>
          <w:szCs w:val="28"/>
        </w:rPr>
        <w:t xml:space="preserve"> </w:t>
      </w:r>
      <w:r w:rsidR="00D124BF">
        <w:rPr>
          <w:b/>
          <w:szCs w:val="28"/>
          <w:lang w:val="tt-RU"/>
        </w:rPr>
        <w:t xml:space="preserve"> </w:t>
      </w:r>
      <w:proofErr w:type="spellStart"/>
      <w:r w:rsidRPr="00D55C13">
        <w:rPr>
          <w:b/>
          <w:szCs w:val="28"/>
        </w:rPr>
        <w:t>Дроздецк</w:t>
      </w:r>
      <w:proofErr w:type="spellEnd"/>
      <w:r w:rsidRPr="00D55C13">
        <w:rPr>
          <w:b/>
          <w:szCs w:val="28"/>
          <w:lang w:val="tt-RU"/>
        </w:rPr>
        <w:t>ой</w:t>
      </w:r>
      <w:r w:rsidRPr="00D55C13">
        <w:rPr>
          <w:b/>
          <w:szCs w:val="28"/>
        </w:rPr>
        <w:t xml:space="preserve"> Ольги  Александровн</w:t>
      </w:r>
      <w:r w:rsidRPr="00D55C13">
        <w:rPr>
          <w:b/>
          <w:szCs w:val="28"/>
          <w:lang w:val="tt-RU"/>
        </w:rPr>
        <w:t>ы</w:t>
      </w:r>
    </w:p>
    <w:p w:rsidR="00FD6ABA" w:rsidRPr="000745D1" w:rsidRDefault="00FD6ABA" w:rsidP="00FD6ABA">
      <w:pPr>
        <w:tabs>
          <w:tab w:val="left" w:pos="2818"/>
        </w:tabs>
        <w:rPr>
          <w:b/>
          <w:sz w:val="16"/>
          <w:szCs w:val="16"/>
        </w:rPr>
      </w:pPr>
    </w:p>
    <w:p w:rsidR="00FD6ABA" w:rsidRPr="00D55C13" w:rsidRDefault="00FD6ABA" w:rsidP="00FD6ABA">
      <w:pPr>
        <w:tabs>
          <w:tab w:val="left" w:pos="2942"/>
        </w:tabs>
        <w:jc w:val="both"/>
        <w:rPr>
          <w:b/>
          <w:szCs w:val="28"/>
          <w:lang w:val="tt-RU"/>
        </w:rPr>
      </w:pPr>
      <w:r w:rsidRPr="00D55C13">
        <w:rPr>
          <w:b/>
          <w:szCs w:val="28"/>
          <w:lang w:val="tt-RU"/>
        </w:rPr>
        <w:t xml:space="preserve">Доклад </w:t>
      </w:r>
      <w:r w:rsidRPr="00D55C13">
        <w:rPr>
          <w:szCs w:val="28"/>
          <w:lang w:val="tt-RU"/>
        </w:rPr>
        <w:t xml:space="preserve">начальника отдела Управления образования ИКМО г. Казани по Вахитовскому и Приволжскому районам </w:t>
      </w:r>
      <w:r w:rsidRPr="00D55C13">
        <w:rPr>
          <w:b/>
          <w:szCs w:val="28"/>
          <w:lang w:val="tt-RU"/>
        </w:rPr>
        <w:t>Басыровой Фариды Ильдаровны</w:t>
      </w:r>
    </w:p>
    <w:p w:rsidR="00FD6ABA" w:rsidRDefault="00FD6ABA" w:rsidP="00FD6ABA">
      <w:pPr>
        <w:tabs>
          <w:tab w:val="left" w:pos="2942"/>
        </w:tabs>
        <w:spacing w:before="60" w:after="60" w:line="276" w:lineRule="auto"/>
        <w:ind w:right="-108"/>
        <w:jc w:val="both"/>
        <w:rPr>
          <w:b/>
          <w:i/>
          <w:szCs w:val="28"/>
          <w:lang w:val="tt-RU"/>
        </w:rPr>
      </w:pPr>
      <w:r w:rsidRPr="00D55C13">
        <w:rPr>
          <w:b/>
          <w:i/>
          <w:szCs w:val="28"/>
        </w:rPr>
        <w:t xml:space="preserve"> «</w:t>
      </w:r>
      <w:r w:rsidR="00CB0947" w:rsidRPr="00D55C13">
        <w:rPr>
          <w:i/>
          <w:szCs w:val="28"/>
        </w:rPr>
        <w:t>Интеграция образовательной и воспитательной систем как одно из главных условий изменений содержания и качества обучения</w:t>
      </w:r>
      <w:r w:rsidRPr="00D55C13">
        <w:rPr>
          <w:b/>
          <w:i/>
          <w:szCs w:val="28"/>
        </w:rPr>
        <w:t>»</w:t>
      </w:r>
    </w:p>
    <w:p w:rsidR="000745D1" w:rsidRPr="000745D1" w:rsidRDefault="000745D1" w:rsidP="000745D1">
      <w:pPr>
        <w:tabs>
          <w:tab w:val="left" w:pos="2942"/>
        </w:tabs>
        <w:spacing w:before="60"/>
        <w:ind w:right="-108"/>
        <w:jc w:val="both"/>
        <w:rPr>
          <w:b/>
          <w:i/>
          <w:sz w:val="16"/>
          <w:szCs w:val="16"/>
          <w:lang w:val="tt-RU"/>
        </w:rPr>
      </w:pPr>
    </w:p>
    <w:p w:rsidR="000B6867" w:rsidRPr="000745D1" w:rsidRDefault="00FD6ABA" w:rsidP="00FD6ABA">
      <w:pPr>
        <w:tabs>
          <w:tab w:val="left" w:pos="2942"/>
        </w:tabs>
        <w:spacing w:before="60" w:after="60" w:line="276" w:lineRule="auto"/>
        <w:ind w:right="-108"/>
        <w:jc w:val="both"/>
        <w:rPr>
          <w:b/>
          <w:szCs w:val="28"/>
          <w:lang w:val="tt-RU"/>
        </w:rPr>
      </w:pPr>
      <w:r w:rsidRPr="00D55C13">
        <w:rPr>
          <w:b/>
          <w:szCs w:val="28"/>
        </w:rPr>
        <w:t xml:space="preserve">Выступление </w:t>
      </w:r>
      <w:r w:rsidR="00693304">
        <w:rPr>
          <w:szCs w:val="28"/>
        </w:rPr>
        <w:t xml:space="preserve">директора центра </w:t>
      </w:r>
      <w:r w:rsidR="00344872" w:rsidRPr="00D55C13">
        <w:rPr>
          <w:szCs w:val="28"/>
        </w:rPr>
        <w:t>оценки и профессионального маст</w:t>
      </w:r>
      <w:r w:rsidR="00693304">
        <w:rPr>
          <w:szCs w:val="28"/>
        </w:rPr>
        <w:t xml:space="preserve">ерства и квалификации педагогов </w:t>
      </w:r>
      <w:r w:rsidR="00344872" w:rsidRPr="00D55C13">
        <w:rPr>
          <w:szCs w:val="28"/>
        </w:rPr>
        <w:t xml:space="preserve"> </w:t>
      </w:r>
      <w:proofErr w:type="spellStart"/>
      <w:r w:rsidR="00344872" w:rsidRPr="00D55C13">
        <w:rPr>
          <w:b/>
          <w:szCs w:val="28"/>
        </w:rPr>
        <w:t>Мингалиевой</w:t>
      </w:r>
      <w:proofErr w:type="spellEnd"/>
      <w:r w:rsidR="00344872" w:rsidRPr="00D55C13">
        <w:rPr>
          <w:b/>
          <w:szCs w:val="28"/>
        </w:rPr>
        <w:t xml:space="preserve"> </w:t>
      </w:r>
      <w:proofErr w:type="spellStart"/>
      <w:r w:rsidR="00344872" w:rsidRPr="00D55C13">
        <w:rPr>
          <w:b/>
          <w:szCs w:val="28"/>
        </w:rPr>
        <w:t>Лейсан</w:t>
      </w:r>
      <w:proofErr w:type="spellEnd"/>
      <w:r w:rsidR="00344872" w:rsidRPr="00D55C13">
        <w:rPr>
          <w:b/>
          <w:szCs w:val="28"/>
        </w:rPr>
        <w:t xml:space="preserve"> </w:t>
      </w:r>
      <w:proofErr w:type="spellStart"/>
      <w:r w:rsidR="00344872" w:rsidRPr="00D55C13">
        <w:rPr>
          <w:b/>
          <w:szCs w:val="28"/>
        </w:rPr>
        <w:t>Эмитовн</w:t>
      </w:r>
      <w:proofErr w:type="spellEnd"/>
      <w:r w:rsidR="000745D1">
        <w:rPr>
          <w:b/>
          <w:szCs w:val="28"/>
          <w:lang w:val="tt-RU"/>
        </w:rPr>
        <w:t>ы</w:t>
      </w:r>
    </w:p>
    <w:p w:rsidR="000745D1" w:rsidRDefault="00344872" w:rsidP="000745D1">
      <w:pPr>
        <w:tabs>
          <w:tab w:val="left" w:pos="2942"/>
        </w:tabs>
        <w:spacing w:before="60" w:after="60" w:line="276" w:lineRule="auto"/>
        <w:ind w:right="-108"/>
        <w:jc w:val="both"/>
        <w:rPr>
          <w:i/>
          <w:szCs w:val="28"/>
          <w:lang w:val="tt-RU"/>
        </w:rPr>
      </w:pPr>
      <w:r w:rsidRPr="00D124BF">
        <w:rPr>
          <w:i/>
          <w:szCs w:val="28"/>
        </w:rPr>
        <w:t xml:space="preserve"> «</w:t>
      </w:r>
      <w:r w:rsidR="000B6867" w:rsidRPr="00D124BF">
        <w:rPr>
          <w:i/>
          <w:szCs w:val="28"/>
        </w:rPr>
        <w:t>Система выявления и устранения профессиональных дефицитов педагогических работников</w:t>
      </w:r>
      <w:r w:rsidRPr="00D124BF">
        <w:rPr>
          <w:i/>
          <w:szCs w:val="28"/>
        </w:rPr>
        <w:t>»</w:t>
      </w:r>
    </w:p>
    <w:p w:rsidR="000745D1" w:rsidRPr="000745D1" w:rsidRDefault="000745D1" w:rsidP="000745D1">
      <w:pPr>
        <w:tabs>
          <w:tab w:val="left" w:pos="2942"/>
        </w:tabs>
        <w:spacing w:before="60" w:after="60" w:line="276" w:lineRule="auto"/>
        <w:ind w:right="-108"/>
        <w:jc w:val="both"/>
        <w:rPr>
          <w:i/>
          <w:sz w:val="16"/>
          <w:szCs w:val="16"/>
          <w:lang w:val="tt-RU"/>
        </w:rPr>
      </w:pPr>
    </w:p>
    <w:p w:rsidR="00752743" w:rsidRDefault="00FD6ABA" w:rsidP="00FD6ABA">
      <w:pPr>
        <w:tabs>
          <w:tab w:val="left" w:pos="2942"/>
        </w:tabs>
        <w:spacing w:before="60" w:after="60" w:line="276" w:lineRule="auto"/>
        <w:ind w:right="-108"/>
        <w:jc w:val="both"/>
        <w:rPr>
          <w:szCs w:val="28"/>
        </w:rPr>
      </w:pPr>
      <w:r w:rsidRPr="00D55C13">
        <w:rPr>
          <w:szCs w:val="28"/>
        </w:rPr>
        <w:t xml:space="preserve"> </w:t>
      </w:r>
      <w:r w:rsidR="000B6867" w:rsidRPr="00D55C13">
        <w:rPr>
          <w:b/>
          <w:szCs w:val="28"/>
        </w:rPr>
        <w:t xml:space="preserve">Выступление </w:t>
      </w:r>
      <w:r w:rsidR="000B6867" w:rsidRPr="00D55C13">
        <w:rPr>
          <w:szCs w:val="28"/>
        </w:rPr>
        <w:t xml:space="preserve">председателя совета молодых педагогов </w:t>
      </w:r>
      <w:proofErr w:type="spellStart"/>
      <w:r w:rsidR="000B6867" w:rsidRPr="00D55C13">
        <w:rPr>
          <w:szCs w:val="28"/>
        </w:rPr>
        <w:t>Вахитовского</w:t>
      </w:r>
      <w:proofErr w:type="spellEnd"/>
      <w:r w:rsidR="000B6867" w:rsidRPr="00D55C13">
        <w:rPr>
          <w:szCs w:val="28"/>
        </w:rPr>
        <w:t xml:space="preserve"> и Приволжского районов </w:t>
      </w:r>
      <w:r w:rsidR="00752743" w:rsidRPr="00D55C13">
        <w:rPr>
          <w:rFonts w:eastAsiaTheme="minorEastAsia"/>
          <w:b/>
          <w:szCs w:val="28"/>
          <w:lang w:val="tt-RU"/>
        </w:rPr>
        <w:t>Замалутдинова  Айнура Рашидовича</w:t>
      </w:r>
    </w:p>
    <w:p w:rsidR="00D124BF" w:rsidRPr="00380419" w:rsidRDefault="00D124BF" w:rsidP="00FD6ABA">
      <w:pPr>
        <w:tabs>
          <w:tab w:val="left" w:pos="2942"/>
        </w:tabs>
        <w:spacing w:before="60" w:after="60" w:line="276" w:lineRule="auto"/>
        <w:ind w:right="-108"/>
        <w:jc w:val="both"/>
        <w:rPr>
          <w:i/>
          <w:szCs w:val="28"/>
          <w:lang w:val="tt-RU"/>
        </w:rPr>
      </w:pPr>
      <w:r w:rsidRPr="00380419">
        <w:rPr>
          <w:i/>
          <w:szCs w:val="28"/>
        </w:rPr>
        <w:t xml:space="preserve">«Развитие молодежного потенциала системы образования </w:t>
      </w:r>
      <w:proofErr w:type="spellStart"/>
      <w:r w:rsidRPr="00380419">
        <w:rPr>
          <w:i/>
          <w:szCs w:val="28"/>
        </w:rPr>
        <w:t>Вахитовского</w:t>
      </w:r>
      <w:proofErr w:type="spellEnd"/>
      <w:r w:rsidRPr="00380419">
        <w:rPr>
          <w:i/>
          <w:szCs w:val="28"/>
        </w:rPr>
        <w:t xml:space="preserve"> и Приволжского районов»</w:t>
      </w:r>
    </w:p>
    <w:p w:rsidR="000745D1" w:rsidRPr="000745D1" w:rsidRDefault="000745D1" w:rsidP="00FD6ABA">
      <w:pPr>
        <w:tabs>
          <w:tab w:val="left" w:pos="2942"/>
        </w:tabs>
        <w:spacing w:before="60" w:after="60" w:line="276" w:lineRule="auto"/>
        <w:ind w:right="-108"/>
        <w:jc w:val="both"/>
        <w:rPr>
          <w:sz w:val="16"/>
          <w:szCs w:val="16"/>
          <w:lang w:val="tt-RU"/>
        </w:rPr>
      </w:pPr>
    </w:p>
    <w:p w:rsidR="00D55C13" w:rsidRDefault="00D55C13" w:rsidP="00D55C13">
      <w:pPr>
        <w:tabs>
          <w:tab w:val="left" w:pos="2942"/>
        </w:tabs>
        <w:spacing w:before="60" w:after="60" w:line="276" w:lineRule="auto"/>
        <w:ind w:right="-108"/>
        <w:jc w:val="both"/>
        <w:rPr>
          <w:b/>
          <w:szCs w:val="28"/>
          <w:lang w:val="tt-RU"/>
        </w:rPr>
      </w:pPr>
      <w:r w:rsidRPr="00D55C13">
        <w:rPr>
          <w:b/>
          <w:szCs w:val="28"/>
        </w:rPr>
        <w:t xml:space="preserve">Выступление </w:t>
      </w:r>
      <w:r w:rsidRPr="00D55C13">
        <w:rPr>
          <w:szCs w:val="28"/>
        </w:rPr>
        <w:t xml:space="preserve">начальника </w:t>
      </w:r>
      <w:r w:rsidRPr="00D55C13">
        <w:rPr>
          <w:szCs w:val="28"/>
          <w:lang w:val="tt-RU"/>
        </w:rPr>
        <w:t>Управления образования</w:t>
      </w:r>
      <w:r w:rsidR="000745D1">
        <w:rPr>
          <w:szCs w:val="28"/>
          <w:lang w:val="tt-RU"/>
        </w:rPr>
        <w:t xml:space="preserve"> </w:t>
      </w:r>
      <w:r w:rsidRPr="00D55C13">
        <w:rPr>
          <w:szCs w:val="28"/>
          <w:lang w:val="tt-RU"/>
        </w:rPr>
        <w:t xml:space="preserve">ИКМО города Казани </w:t>
      </w:r>
      <w:proofErr w:type="spellStart"/>
      <w:r w:rsidRPr="00D55C13">
        <w:rPr>
          <w:b/>
          <w:szCs w:val="28"/>
        </w:rPr>
        <w:t>Ризванова</w:t>
      </w:r>
      <w:proofErr w:type="spellEnd"/>
      <w:r w:rsidRPr="00D55C13">
        <w:rPr>
          <w:b/>
          <w:szCs w:val="28"/>
        </w:rPr>
        <w:t xml:space="preserve"> </w:t>
      </w:r>
      <w:proofErr w:type="spellStart"/>
      <w:r w:rsidRPr="00D55C13">
        <w:rPr>
          <w:b/>
          <w:szCs w:val="28"/>
        </w:rPr>
        <w:t>Ирека</w:t>
      </w:r>
      <w:proofErr w:type="spellEnd"/>
      <w:r w:rsidRPr="00D55C13">
        <w:rPr>
          <w:b/>
          <w:szCs w:val="28"/>
        </w:rPr>
        <w:t xml:space="preserve"> </w:t>
      </w:r>
      <w:proofErr w:type="spellStart"/>
      <w:r w:rsidRPr="00D55C13">
        <w:rPr>
          <w:b/>
          <w:szCs w:val="28"/>
        </w:rPr>
        <w:t>Асафовича</w:t>
      </w:r>
      <w:proofErr w:type="spellEnd"/>
    </w:p>
    <w:p w:rsidR="000745D1" w:rsidRPr="000745D1" w:rsidRDefault="000745D1" w:rsidP="00D55C13">
      <w:pPr>
        <w:tabs>
          <w:tab w:val="left" w:pos="2942"/>
        </w:tabs>
        <w:spacing w:before="60" w:after="60" w:line="276" w:lineRule="auto"/>
        <w:ind w:right="-108"/>
        <w:jc w:val="both"/>
        <w:rPr>
          <w:b/>
          <w:sz w:val="16"/>
          <w:szCs w:val="16"/>
          <w:lang w:val="tt-RU"/>
        </w:rPr>
      </w:pPr>
    </w:p>
    <w:p w:rsidR="00D55C13" w:rsidRDefault="00D55C13" w:rsidP="00D55C13">
      <w:pPr>
        <w:tabs>
          <w:tab w:val="left" w:pos="2942"/>
        </w:tabs>
        <w:spacing w:before="60" w:after="60" w:line="276" w:lineRule="auto"/>
        <w:ind w:right="-108"/>
        <w:jc w:val="both"/>
        <w:rPr>
          <w:b/>
          <w:szCs w:val="28"/>
          <w:lang w:val="tt-RU"/>
        </w:rPr>
      </w:pPr>
      <w:r w:rsidRPr="00D55C13">
        <w:rPr>
          <w:b/>
          <w:szCs w:val="28"/>
        </w:rPr>
        <w:t xml:space="preserve">Выступление </w:t>
      </w:r>
      <w:r w:rsidRPr="00D55C13">
        <w:rPr>
          <w:szCs w:val="28"/>
        </w:rPr>
        <w:t>прокурора</w:t>
      </w:r>
      <w:r w:rsidRPr="00D55C13">
        <w:rPr>
          <w:b/>
          <w:szCs w:val="28"/>
        </w:rPr>
        <w:t xml:space="preserve"> </w:t>
      </w:r>
      <w:proofErr w:type="spellStart"/>
      <w:r w:rsidRPr="00D55C13">
        <w:rPr>
          <w:szCs w:val="28"/>
        </w:rPr>
        <w:t>Вахитовского</w:t>
      </w:r>
      <w:proofErr w:type="spellEnd"/>
      <w:r w:rsidRPr="00D55C13">
        <w:rPr>
          <w:szCs w:val="28"/>
        </w:rPr>
        <w:t xml:space="preserve"> района</w:t>
      </w:r>
      <w:r w:rsidRPr="00D55C13">
        <w:rPr>
          <w:b/>
          <w:szCs w:val="28"/>
        </w:rPr>
        <w:t xml:space="preserve">  </w:t>
      </w:r>
      <w:proofErr w:type="spellStart"/>
      <w:r w:rsidRPr="00D55C13">
        <w:rPr>
          <w:b/>
          <w:szCs w:val="28"/>
        </w:rPr>
        <w:t>Абуталипова</w:t>
      </w:r>
      <w:proofErr w:type="spellEnd"/>
      <w:r w:rsidRPr="00D55C13">
        <w:rPr>
          <w:b/>
          <w:szCs w:val="28"/>
        </w:rPr>
        <w:t xml:space="preserve"> Артура </w:t>
      </w:r>
      <w:proofErr w:type="spellStart"/>
      <w:r w:rsidRPr="00D55C13">
        <w:rPr>
          <w:b/>
          <w:szCs w:val="28"/>
        </w:rPr>
        <w:t>Ринатовича</w:t>
      </w:r>
      <w:proofErr w:type="spellEnd"/>
    </w:p>
    <w:p w:rsidR="000745D1" w:rsidRPr="000745D1" w:rsidRDefault="000745D1" w:rsidP="00D55C13">
      <w:pPr>
        <w:tabs>
          <w:tab w:val="left" w:pos="2942"/>
        </w:tabs>
        <w:spacing w:before="60" w:after="60" w:line="276" w:lineRule="auto"/>
        <w:ind w:right="-108"/>
        <w:jc w:val="both"/>
        <w:rPr>
          <w:b/>
          <w:sz w:val="16"/>
          <w:szCs w:val="16"/>
          <w:lang w:val="tt-RU"/>
        </w:rPr>
      </w:pPr>
    </w:p>
    <w:p w:rsidR="00D55C13" w:rsidRDefault="00D55C13" w:rsidP="00D55C13">
      <w:pPr>
        <w:tabs>
          <w:tab w:val="left" w:pos="2942"/>
        </w:tabs>
        <w:spacing w:before="60" w:after="60" w:line="276" w:lineRule="auto"/>
        <w:ind w:right="-108"/>
        <w:jc w:val="both"/>
        <w:rPr>
          <w:b/>
          <w:szCs w:val="28"/>
          <w:lang w:val="tt-RU"/>
        </w:rPr>
      </w:pPr>
      <w:r w:rsidRPr="00D55C13">
        <w:rPr>
          <w:b/>
          <w:szCs w:val="28"/>
        </w:rPr>
        <w:t xml:space="preserve">Выступление </w:t>
      </w:r>
      <w:r w:rsidRPr="00D55C13">
        <w:rPr>
          <w:szCs w:val="28"/>
        </w:rPr>
        <w:t>прокурора</w:t>
      </w:r>
      <w:r w:rsidRPr="00D55C13">
        <w:rPr>
          <w:b/>
          <w:szCs w:val="28"/>
        </w:rPr>
        <w:t xml:space="preserve"> </w:t>
      </w:r>
      <w:r w:rsidRPr="00D55C13">
        <w:rPr>
          <w:szCs w:val="28"/>
        </w:rPr>
        <w:t xml:space="preserve">Приволжского района </w:t>
      </w:r>
      <w:r w:rsidRPr="00D55C13">
        <w:rPr>
          <w:b/>
          <w:szCs w:val="28"/>
        </w:rPr>
        <w:t xml:space="preserve"> </w:t>
      </w:r>
      <w:proofErr w:type="spellStart"/>
      <w:r w:rsidRPr="00D55C13">
        <w:rPr>
          <w:b/>
          <w:szCs w:val="28"/>
        </w:rPr>
        <w:t>Шарипова</w:t>
      </w:r>
      <w:proofErr w:type="spellEnd"/>
      <w:r w:rsidRPr="00D55C13">
        <w:rPr>
          <w:b/>
          <w:szCs w:val="28"/>
        </w:rPr>
        <w:t xml:space="preserve">  Артура </w:t>
      </w:r>
      <w:proofErr w:type="spellStart"/>
      <w:r w:rsidRPr="00D55C13">
        <w:rPr>
          <w:b/>
          <w:szCs w:val="28"/>
        </w:rPr>
        <w:t>Салиховича</w:t>
      </w:r>
      <w:proofErr w:type="spellEnd"/>
    </w:p>
    <w:p w:rsidR="000745D1" w:rsidRPr="000745D1" w:rsidRDefault="000745D1" w:rsidP="00D55C13">
      <w:pPr>
        <w:tabs>
          <w:tab w:val="left" w:pos="2942"/>
        </w:tabs>
        <w:spacing w:before="60" w:after="60" w:line="276" w:lineRule="auto"/>
        <w:ind w:right="-108"/>
        <w:jc w:val="both"/>
        <w:rPr>
          <w:b/>
          <w:sz w:val="16"/>
          <w:szCs w:val="16"/>
          <w:lang w:val="tt-RU"/>
        </w:rPr>
      </w:pPr>
    </w:p>
    <w:p w:rsidR="00D55C13" w:rsidRPr="00D55C13" w:rsidRDefault="00D55C13" w:rsidP="00D55C13">
      <w:pPr>
        <w:tabs>
          <w:tab w:val="left" w:pos="851"/>
        </w:tabs>
        <w:jc w:val="both"/>
        <w:rPr>
          <w:b/>
          <w:szCs w:val="28"/>
          <w:lang w:val="tt-RU"/>
        </w:rPr>
      </w:pPr>
      <w:r w:rsidRPr="00D55C13">
        <w:rPr>
          <w:b/>
          <w:szCs w:val="28"/>
        </w:rPr>
        <w:t xml:space="preserve">Заключительное слово </w:t>
      </w:r>
      <w:r w:rsidRPr="00D55C13">
        <w:rPr>
          <w:szCs w:val="28"/>
        </w:rPr>
        <w:t>глав</w:t>
      </w:r>
      <w:r w:rsidRPr="00D55C13">
        <w:rPr>
          <w:szCs w:val="28"/>
          <w:lang w:val="tt-RU"/>
        </w:rPr>
        <w:t>ы</w:t>
      </w:r>
      <w:r w:rsidRPr="00D55C13">
        <w:rPr>
          <w:szCs w:val="28"/>
        </w:rPr>
        <w:t xml:space="preserve"> Администрации </w:t>
      </w:r>
      <w:proofErr w:type="spellStart"/>
      <w:r w:rsidRPr="00D55C13">
        <w:rPr>
          <w:szCs w:val="28"/>
        </w:rPr>
        <w:t>Вахитовского</w:t>
      </w:r>
      <w:proofErr w:type="spellEnd"/>
      <w:r w:rsidRPr="00D55C13">
        <w:rPr>
          <w:szCs w:val="28"/>
        </w:rPr>
        <w:t xml:space="preserve"> и Приволжского районов ИКМО г</w:t>
      </w:r>
      <w:proofErr w:type="gramStart"/>
      <w:r w:rsidRPr="00D55C13">
        <w:rPr>
          <w:szCs w:val="28"/>
        </w:rPr>
        <w:t>.К</w:t>
      </w:r>
      <w:proofErr w:type="gramEnd"/>
      <w:r w:rsidRPr="00D55C13">
        <w:rPr>
          <w:szCs w:val="28"/>
        </w:rPr>
        <w:t>азани</w:t>
      </w:r>
      <w:r w:rsidRPr="00D55C13">
        <w:rPr>
          <w:b/>
          <w:szCs w:val="28"/>
        </w:rPr>
        <w:t xml:space="preserve"> </w:t>
      </w:r>
      <w:proofErr w:type="spellStart"/>
      <w:r w:rsidRPr="00D55C13">
        <w:rPr>
          <w:b/>
          <w:szCs w:val="28"/>
        </w:rPr>
        <w:t>Закирова</w:t>
      </w:r>
      <w:proofErr w:type="spellEnd"/>
      <w:r w:rsidRPr="00D55C13">
        <w:rPr>
          <w:b/>
          <w:szCs w:val="28"/>
        </w:rPr>
        <w:t xml:space="preserve"> Марата </w:t>
      </w:r>
      <w:proofErr w:type="spellStart"/>
      <w:r w:rsidRPr="00D55C13">
        <w:rPr>
          <w:b/>
          <w:szCs w:val="28"/>
        </w:rPr>
        <w:t>Фархатовича</w:t>
      </w:r>
      <w:proofErr w:type="spellEnd"/>
    </w:p>
    <w:p w:rsidR="00D55C13" w:rsidRPr="00D55C13" w:rsidRDefault="00D55C13" w:rsidP="00D55C13">
      <w:pPr>
        <w:widowControl w:val="0"/>
        <w:rPr>
          <w:b/>
          <w:szCs w:val="28"/>
          <w:lang w:val="tt-RU"/>
        </w:rPr>
      </w:pPr>
    </w:p>
    <w:p w:rsidR="00CB0947" w:rsidRPr="001B14EE" w:rsidRDefault="00D55C13" w:rsidP="008977E1">
      <w:pPr>
        <w:rPr>
          <w:b/>
          <w:color w:val="000000"/>
          <w:sz w:val="32"/>
          <w:szCs w:val="28"/>
          <w:lang w:val="tt-RU"/>
        </w:rPr>
      </w:pPr>
      <w:r w:rsidRPr="001B14EE">
        <w:rPr>
          <w:b/>
          <w:sz w:val="32"/>
          <w:szCs w:val="28"/>
          <w:lang w:val="tt-RU"/>
        </w:rPr>
        <w:t>Церемония награждения</w:t>
      </w:r>
    </w:p>
    <w:p w:rsidR="008977E1" w:rsidRPr="008977E1" w:rsidRDefault="008977E1" w:rsidP="008977E1">
      <w:pPr>
        <w:rPr>
          <w:b/>
          <w:color w:val="000000"/>
          <w:szCs w:val="28"/>
          <w:lang w:val="tt-RU"/>
        </w:rPr>
      </w:pPr>
    </w:p>
    <w:p w:rsidR="001B14EE" w:rsidRDefault="001B14EE">
      <w:pPr>
        <w:ind w:firstLine="567"/>
        <w:jc w:val="both"/>
        <w:rPr>
          <w:b/>
          <w:color w:val="000000"/>
          <w:szCs w:val="28"/>
          <w:lang w:val="tt-RU"/>
        </w:rPr>
      </w:pPr>
      <w:r>
        <w:rPr>
          <w:b/>
          <w:color w:val="000000"/>
          <w:szCs w:val="28"/>
          <w:lang w:val="tt-RU"/>
        </w:rPr>
        <w:br w:type="page"/>
      </w:r>
    </w:p>
    <w:p w:rsidR="00CE5C4C" w:rsidRDefault="00CE5C4C" w:rsidP="00274D64">
      <w:pPr>
        <w:jc w:val="center"/>
        <w:rPr>
          <w:b/>
          <w:color w:val="000000"/>
          <w:sz w:val="32"/>
          <w:szCs w:val="28"/>
          <w:lang w:val="tt-RU"/>
        </w:rPr>
      </w:pPr>
    </w:p>
    <w:p w:rsidR="00274D64" w:rsidRPr="001B14EE" w:rsidRDefault="00441E32" w:rsidP="00274D64">
      <w:pPr>
        <w:jc w:val="center"/>
        <w:rPr>
          <w:b/>
          <w:color w:val="000000"/>
          <w:sz w:val="32"/>
          <w:szCs w:val="28"/>
          <w:lang w:val="tt-RU"/>
        </w:rPr>
      </w:pPr>
      <w:r w:rsidRPr="001B14EE">
        <w:rPr>
          <w:b/>
          <w:color w:val="000000"/>
          <w:sz w:val="32"/>
          <w:szCs w:val="28"/>
          <w:lang w:val="tt-RU"/>
        </w:rPr>
        <w:t xml:space="preserve">Казан шәһәре Вахитов һәм Идел буе районнары </w:t>
      </w:r>
    </w:p>
    <w:p w:rsidR="008977E1" w:rsidRPr="001B14EE" w:rsidRDefault="00441E32" w:rsidP="003823ED">
      <w:pPr>
        <w:jc w:val="center"/>
        <w:rPr>
          <w:b/>
          <w:color w:val="000000"/>
          <w:sz w:val="32"/>
          <w:szCs w:val="28"/>
          <w:lang w:val="tt-RU"/>
        </w:rPr>
      </w:pPr>
      <w:r w:rsidRPr="001B14EE">
        <w:rPr>
          <w:b/>
          <w:color w:val="000000"/>
          <w:sz w:val="32"/>
          <w:szCs w:val="28"/>
          <w:lang w:val="tt-RU"/>
        </w:rPr>
        <w:t xml:space="preserve">мәгариф оешмалары  җитәкчеләре педагогик конференциясенең </w:t>
      </w:r>
    </w:p>
    <w:p w:rsidR="00E6644B" w:rsidRPr="001B14EE" w:rsidRDefault="00441E32" w:rsidP="003823ED">
      <w:pPr>
        <w:jc w:val="center"/>
        <w:rPr>
          <w:b/>
          <w:color w:val="000000"/>
          <w:sz w:val="32"/>
          <w:szCs w:val="28"/>
          <w:lang w:val="tt-RU"/>
        </w:rPr>
      </w:pPr>
      <w:r w:rsidRPr="001B14EE">
        <w:rPr>
          <w:b/>
          <w:color w:val="000000"/>
          <w:sz w:val="32"/>
          <w:szCs w:val="28"/>
          <w:lang w:val="tt-RU"/>
        </w:rPr>
        <w:t xml:space="preserve">пленар утырышы </w:t>
      </w:r>
    </w:p>
    <w:p w:rsidR="008977E1" w:rsidRPr="008977E1" w:rsidRDefault="008977E1" w:rsidP="00441E32">
      <w:pPr>
        <w:jc w:val="right"/>
        <w:rPr>
          <w:b/>
          <w:i/>
          <w:color w:val="000000"/>
          <w:sz w:val="18"/>
          <w:szCs w:val="18"/>
          <w:lang w:val="tt-RU"/>
        </w:rPr>
      </w:pPr>
    </w:p>
    <w:p w:rsidR="00441E32" w:rsidRPr="00D55C13" w:rsidRDefault="00441E32" w:rsidP="00441E32">
      <w:pPr>
        <w:jc w:val="right"/>
        <w:rPr>
          <w:b/>
          <w:i/>
          <w:color w:val="000000"/>
          <w:szCs w:val="28"/>
          <w:lang w:val="tt-RU"/>
        </w:rPr>
      </w:pPr>
      <w:r w:rsidRPr="00D55C13">
        <w:rPr>
          <w:b/>
          <w:i/>
          <w:color w:val="000000"/>
          <w:szCs w:val="28"/>
          <w:lang w:val="tt-RU"/>
        </w:rPr>
        <w:t>202</w:t>
      </w:r>
      <w:r w:rsidR="00CB0947" w:rsidRPr="00D55C13">
        <w:rPr>
          <w:b/>
          <w:i/>
          <w:color w:val="000000"/>
          <w:szCs w:val="28"/>
          <w:lang w:val="tt-RU"/>
        </w:rPr>
        <w:t>2</w:t>
      </w:r>
      <w:r w:rsidRPr="00D55C13">
        <w:rPr>
          <w:b/>
          <w:i/>
          <w:color w:val="000000"/>
          <w:szCs w:val="28"/>
          <w:lang w:val="tt-RU"/>
        </w:rPr>
        <w:t xml:space="preserve"> нче елның </w:t>
      </w:r>
      <w:r w:rsidR="00CB0947" w:rsidRPr="00D55C13">
        <w:rPr>
          <w:b/>
          <w:i/>
          <w:color w:val="000000"/>
          <w:szCs w:val="28"/>
          <w:lang w:val="tt-RU"/>
        </w:rPr>
        <w:t>26</w:t>
      </w:r>
      <w:r w:rsidRPr="00D55C13">
        <w:rPr>
          <w:b/>
          <w:i/>
          <w:color w:val="000000"/>
          <w:szCs w:val="28"/>
          <w:lang w:val="tt-RU"/>
        </w:rPr>
        <w:t xml:space="preserve"> нч</w:t>
      </w:r>
      <w:r w:rsidR="00CB0947" w:rsidRPr="00D55C13">
        <w:rPr>
          <w:b/>
          <w:i/>
          <w:color w:val="000000"/>
          <w:szCs w:val="28"/>
          <w:lang w:val="tt-RU"/>
        </w:rPr>
        <w:t>ы августы</w:t>
      </w:r>
      <w:r w:rsidRPr="00D55C13">
        <w:rPr>
          <w:b/>
          <w:i/>
          <w:color w:val="000000"/>
          <w:szCs w:val="28"/>
          <w:lang w:val="tt-RU"/>
        </w:rPr>
        <w:t xml:space="preserve"> </w:t>
      </w:r>
    </w:p>
    <w:p w:rsidR="00441E32" w:rsidRPr="00D55C13" w:rsidRDefault="00441E32" w:rsidP="00441E32">
      <w:pPr>
        <w:jc w:val="both"/>
        <w:rPr>
          <w:color w:val="000000"/>
          <w:szCs w:val="28"/>
          <w:lang w:val="tt-RU"/>
        </w:rPr>
      </w:pPr>
      <w:r w:rsidRPr="00D55C13">
        <w:rPr>
          <w:b/>
          <w:color w:val="000000"/>
          <w:szCs w:val="28"/>
          <w:lang w:val="tt-RU"/>
        </w:rPr>
        <w:t>Үткәрү урыны:</w:t>
      </w:r>
      <w:r w:rsidRPr="00D55C13">
        <w:rPr>
          <w:color w:val="000000"/>
          <w:szCs w:val="28"/>
          <w:lang w:val="tt-RU"/>
        </w:rPr>
        <w:t xml:space="preserve"> </w:t>
      </w:r>
      <w:r w:rsidR="00832A8B" w:rsidRPr="00D55C13">
        <w:rPr>
          <w:color w:val="000000"/>
          <w:szCs w:val="28"/>
          <w:lang w:val="tt-RU"/>
        </w:rPr>
        <w:t xml:space="preserve"> </w:t>
      </w:r>
      <w:r w:rsidR="00274D64" w:rsidRPr="00D55C13">
        <w:rPr>
          <w:i/>
          <w:szCs w:val="28"/>
          <w:lang w:val="tt-RU"/>
        </w:rPr>
        <w:t>«</w:t>
      </w:r>
      <w:r w:rsidRPr="00D55C13">
        <w:rPr>
          <w:color w:val="000000"/>
          <w:szCs w:val="28"/>
          <w:lang w:val="tt-RU"/>
        </w:rPr>
        <w:t>Чулпан</w:t>
      </w:r>
      <w:r w:rsidR="00274D64" w:rsidRPr="00D55C13">
        <w:rPr>
          <w:i/>
          <w:color w:val="000000"/>
          <w:szCs w:val="28"/>
          <w:lang w:val="tt-RU"/>
        </w:rPr>
        <w:t>»</w:t>
      </w:r>
      <w:r w:rsidRPr="00D55C13">
        <w:rPr>
          <w:color w:val="000000"/>
          <w:szCs w:val="28"/>
          <w:lang w:val="tt-RU"/>
        </w:rPr>
        <w:t xml:space="preserve"> мәдәният үзәге</w:t>
      </w:r>
    </w:p>
    <w:p w:rsidR="00441E32" w:rsidRPr="00D55C13" w:rsidRDefault="00441E32" w:rsidP="00441E32">
      <w:pPr>
        <w:jc w:val="both"/>
        <w:rPr>
          <w:color w:val="000000"/>
          <w:szCs w:val="28"/>
        </w:rPr>
      </w:pPr>
      <w:r w:rsidRPr="00D55C13">
        <w:rPr>
          <w:b/>
          <w:color w:val="000000"/>
          <w:szCs w:val="28"/>
        </w:rPr>
        <w:t>Адрес</w:t>
      </w:r>
      <w:r w:rsidRPr="00D55C13">
        <w:rPr>
          <w:b/>
          <w:color w:val="000000"/>
          <w:szCs w:val="28"/>
          <w:lang w:val="tt-RU"/>
        </w:rPr>
        <w:t>ы</w:t>
      </w:r>
      <w:r w:rsidRPr="00D55C13">
        <w:rPr>
          <w:b/>
          <w:color w:val="000000"/>
          <w:szCs w:val="28"/>
        </w:rPr>
        <w:t>:</w:t>
      </w:r>
      <w:r w:rsidR="00832A8B" w:rsidRPr="00D55C13">
        <w:rPr>
          <w:b/>
          <w:color w:val="000000"/>
          <w:szCs w:val="28"/>
          <w:lang w:val="tt-RU"/>
        </w:rPr>
        <w:t xml:space="preserve">  </w:t>
      </w:r>
      <w:r w:rsidRPr="00D55C13">
        <w:rPr>
          <w:color w:val="000000"/>
          <w:szCs w:val="28"/>
        </w:rPr>
        <w:t xml:space="preserve"> Казан шәһәре, Җиңү проспекты, 48</w:t>
      </w:r>
      <w:r w:rsidR="00274D64" w:rsidRPr="00D55C13">
        <w:rPr>
          <w:color w:val="000000"/>
          <w:szCs w:val="28"/>
          <w:lang w:val="tt-RU"/>
        </w:rPr>
        <w:t xml:space="preserve">А </w:t>
      </w:r>
      <w:r w:rsidRPr="00D55C13">
        <w:rPr>
          <w:color w:val="000000"/>
          <w:szCs w:val="28"/>
          <w:lang w:val="tt-RU"/>
        </w:rPr>
        <w:t xml:space="preserve"> йорты</w:t>
      </w:r>
      <w:r w:rsidRPr="00D55C13">
        <w:rPr>
          <w:color w:val="000000"/>
          <w:szCs w:val="28"/>
        </w:rPr>
        <w:t xml:space="preserve"> </w:t>
      </w:r>
    </w:p>
    <w:p w:rsidR="00441E32" w:rsidRPr="000745D1" w:rsidRDefault="00441E32" w:rsidP="00441E32">
      <w:pPr>
        <w:jc w:val="both"/>
        <w:rPr>
          <w:color w:val="000000"/>
          <w:sz w:val="16"/>
          <w:szCs w:val="16"/>
          <w:lang w:val="tt-RU"/>
        </w:rPr>
      </w:pPr>
    </w:p>
    <w:p w:rsidR="00441E32" w:rsidRPr="00D55C13" w:rsidRDefault="00441E32" w:rsidP="00441E32">
      <w:pPr>
        <w:jc w:val="both"/>
        <w:rPr>
          <w:color w:val="000000"/>
          <w:szCs w:val="28"/>
          <w:lang w:val="tt-RU"/>
        </w:rPr>
      </w:pPr>
      <w:r w:rsidRPr="00D55C13">
        <w:rPr>
          <w:b/>
          <w:color w:val="000000"/>
          <w:szCs w:val="28"/>
          <w:lang w:val="tt-RU"/>
        </w:rPr>
        <w:t>9.00 - 9.45</w:t>
      </w:r>
      <w:r w:rsidRPr="00D55C13">
        <w:rPr>
          <w:color w:val="000000"/>
          <w:szCs w:val="28"/>
          <w:lang w:val="tt-RU"/>
        </w:rPr>
        <w:t xml:space="preserve"> </w:t>
      </w:r>
      <w:r w:rsidR="00274D64" w:rsidRPr="00D55C13">
        <w:rPr>
          <w:color w:val="000000"/>
          <w:szCs w:val="28"/>
          <w:lang w:val="tt-RU"/>
        </w:rPr>
        <w:t xml:space="preserve">   </w:t>
      </w:r>
      <w:r w:rsidRPr="00D55C13">
        <w:rPr>
          <w:color w:val="000000"/>
          <w:szCs w:val="28"/>
          <w:lang w:val="tt-RU"/>
        </w:rPr>
        <w:t xml:space="preserve">Конференциядә катнашучыларны теркәү </w:t>
      </w:r>
    </w:p>
    <w:p w:rsidR="00441E32" w:rsidRPr="00D55C13" w:rsidRDefault="00441E32" w:rsidP="00441E32">
      <w:pPr>
        <w:jc w:val="both"/>
        <w:rPr>
          <w:color w:val="000000"/>
          <w:szCs w:val="28"/>
          <w:lang w:val="tt-RU"/>
        </w:rPr>
      </w:pPr>
      <w:r w:rsidRPr="00D55C13">
        <w:rPr>
          <w:b/>
          <w:color w:val="000000"/>
          <w:szCs w:val="28"/>
          <w:lang w:val="tt-RU"/>
        </w:rPr>
        <w:t>10.00-11.30</w:t>
      </w:r>
      <w:r w:rsidR="00274D64" w:rsidRPr="00D55C13">
        <w:rPr>
          <w:b/>
          <w:color w:val="000000"/>
          <w:szCs w:val="28"/>
          <w:lang w:val="tt-RU"/>
        </w:rPr>
        <w:t xml:space="preserve"> </w:t>
      </w:r>
      <w:r w:rsidRPr="00D55C13">
        <w:rPr>
          <w:color w:val="000000"/>
          <w:szCs w:val="28"/>
          <w:lang w:val="tt-RU"/>
        </w:rPr>
        <w:t xml:space="preserve"> Пленар утырыш </w:t>
      </w:r>
    </w:p>
    <w:p w:rsidR="00441E32" w:rsidRPr="008977E1" w:rsidRDefault="00441E32" w:rsidP="00441E32">
      <w:pPr>
        <w:jc w:val="both"/>
        <w:rPr>
          <w:color w:val="000000"/>
          <w:sz w:val="22"/>
          <w:lang w:val="tt-RU"/>
        </w:rPr>
      </w:pPr>
    </w:p>
    <w:p w:rsidR="00441E32" w:rsidRPr="00D55C13" w:rsidRDefault="00441E32" w:rsidP="00441E32">
      <w:pPr>
        <w:jc w:val="both"/>
        <w:rPr>
          <w:b/>
          <w:color w:val="000000"/>
          <w:szCs w:val="28"/>
          <w:lang w:val="tt-RU"/>
        </w:rPr>
      </w:pPr>
      <w:r w:rsidRPr="00D55C13">
        <w:rPr>
          <w:b/>
          <w:color w:val="000000"/>
          <w:szCs w:val="28"/>
          <w:lang w:val="tt-RU"/>
        </w:rPr>
        <w:t>Конференцияне ачу</w:t>
      </w:r>
    </w:p>
    <w:p w:rsidR="00441E32" w:rsidRPr="008977E1" w:rsidRDefault="00441E32" w:rsidP="00441E32">
      <w:pPr>
        <w:jc w:val="both"/>
        <w:rPr>
          <w:b/>
          <w:color w:val="000000"/>
          <w:sz w:val="22"/>
          <w:lang w:val="tt-RU"/>
        </w:rPr>
      </w:pPr>
    </w:p>
    <w:p w:rsidR="003823ED" w:rsidRDefault="00441E32" w:rsidP="00441E32">
      <w:pPr>
        <w:jc w:val="both"/>
        <w:rPr>
          <w:color w:val="000000"/>
          <w:szCs w:val="28"/>
          <w:lang w:val="tt-RU"/>
        </w:rPr>
      </w:pPr>
      <w:r w:rsidRPr="00D55C13">
        <w:rPr>
          <w:color w:val="000000"/>
          <w:szCs w:val="28"/>
          <w:lang w:val="tt-RU"/>
        </w:rPr>
        <w:t xml:space="preserve">Казан шәһәре Башкарма комитетының Вахитов һәм Идел буе районнары администрациясе башлыгы урынбасары </w:t>
      </w:r>
    </w:p>
    <w:p w:rsidR="00441E32" w:rsidRPr="00D55C13" w:rsidRDefault="00441E32" w:rsidP="00441E32">
      <w:pPr>
        <w:jc w:val="both"/>
        <w:rPr>
          <w:b/>
          <w:color w:val="000000"/>
          <w:szCs w:val="28"/>
          <w:lang w:val="tt-RU"/>
        </w:rPr>
      </w:pPr>
      <w:r w:rsidRPr="00D55C13">
        <w:rPr>
          <w:b/>
          <w:color w:val="000000"/>
          <w:szCs w:val="28"/>
          <w:lang w:val="tt-RU"/>
        </w:rPr>
        <w:t>Дроздецкая Ольга Александровнаның кереш сүзе</w:t>
      </w:r>
    </w:p>
    <w:p w:rsidR="003823ED" w:rsidRDefault="003823ED" w:rsidP="00441E32">
      <w:pPr>
        <w:jc w:val="both"/>
        <w:rPr>
          <w:color w:val="000000"/>
          <w:szCs w:val="28"/>
          <w:lang w:val="tt-RU"/>
        </w:rPr>
      </w:pPr>
    </w:p>
    <w:p w:rsidR="00E6644B" w:rsidRPr="00D55C13" w:rsidRDefault="00441E32" w:rsidP="00441E32">
      <w:pPr>
        <w:jc w:val="both"/>
        <w:rPr>
          <w:b/>
          <w:i/>
          <w:szCs w:val="28"/>
          <w:lang w:val="tt-RU"/>
        </w:rPr>
      </w:pPr>
      <w:r w:rsidRPr="00D55C13">
        <w:rPr>
          <w:color w:val="000000"/>
          <w:szCs w:val="28"/>
          <w:lang w:val="tt-RU"/>
        </w:rPr>
        <w:t xml:space="preserve">Казан шәһәре Вахитов һәм Идел буе районнары буенча мәгариф идарәсе башлыгы </w:t>
      </w:r>
      <w:r w:rsidRPr="00D55C13">
        <w:rPr>
          <w:b/>
          <w:color w:val="000000"/>
          <w:szCs w:val="28"/>
          <w:lang w:val="tt-RU"/>
        </w:rPr>
        <w:t>Басырова Фәридә Илдар</w:t>
      </w:r>
      <w:r w:rsidRPr="00D55C13">
        <w:rPr>
          <w:color w:val="000000"/>
          <w:szCs w:val="28"/>
          <w:lang w:val="tt-RU"/>
        </w:rPr>
        <w:t xml:space="preserve"> кызының </w:t>
      </w:r>
      <w:r w:rsidR="00274D64" w:rsidRPr="00D55C13">
        <w:rPr>
          <w:b/>
          <w:szCs w:val="28"/>
          <w:lang w:val="tt-RU"/>
        </w:rPr>
        <w:t xml:space="preserve">доклады </w:t>
      </w:r>
      <w:r w:rsidR="00274D64" w:rsidRPr="00D55C13">
        <w:rPr>
          <w:b/>
          <w:i/>
          <w:szCs w:val="28"/>
          <w:lang w:val="tt-RU"/>
        </w:rPr>
        <w:t xml:space="preserve"> </w:t>
      </w:r>
    </w:p>
    <w:p w:rsidR="00441E32" w:rsidRPr="00D55C13" w:rsidRDefault="00274D64" w:rsidP="00441E32">
      <w:pPr>
        <w:jc w:val="both"/>
        <w:rPr>
          <w:i/>
          <w:szCs w:val="28"/>
          <w:lang w:val="tt-RU"/>
        </w:rPr>
      </w:pPr>
      <w:r w:rsidRPr="00D55C13">
        <w:rPr>
          <w:b/>
          <w:i/>
          <w:szCs w:val="28"/>
          <w:lang w:val="tt-RU"/>
        </w:rPr>
        <w:t>«</w:t>
      </w:r>
      <w:r w:rsidR="00BB0770">
        <w:rPr>
          <w:i/>
          <w:color w:val="000000"/>
          <w:szCs w:val="28"/>
          <w:lang w:val="tt-RU"/>
        </w:rPr>
        <w:t>Уку-укыту</w:t>
      </w:r>
      <w:r w:rsidR="00CB0947" w:rsidRPr="00D55C13">
        <w:rPr>
          <w:i/>
          <w:color w:val="000000"/>
          <w:szCs w:val="28"/>
          <w:lang w:val="tt-RU"/>
        </w:rPr>
        <w:t xml:space="preserve"> һәм тәрбия система</w:t>
      </w:r>
      <w:r w:rsidR="00380419">
        <w:rPr>
          <w:i/>
          <w:color w:val="000000"/>
          <w:szCs w:val="28"/>
          <w:lang w:val="tt-RU"/>
        </w:rPr>
        <w:t>лары</w:t>
      </w:r>
      <w:r w:rsidR="00CB0947" w:rsidRPr="00D55C13">
        <w:rPr>
          <w:i/>
          <w:color w:val="000000"/>
          <w:szCs w:val="28"/>
          <w:lang w:val="tt-RU"/>
        </w:rPr>
        <w:t xml:space="preserve"> интеграция</w:t>
      </w:r>
      <w:r w:rsidR="00380419">
        <w:rPr>
          <w:i/>
          <w:color w:val="000000"/>
          <w:szCs w:val="28"/>
          <w:lang w:val="tt-RU"/>
        </w:rPr>
        <w:t>се</w:t>
      </w:r>
      <w:r w:rsidR="001E46F3" w:rsidRPr="00D55C13">
        <w:rPr>
          <w:i/>
          <w:color w:val="000000"/>
          <w:szCs w:val="28"/>
          <w:lang w:val="tt-RU"/>
        </w:rPr>
        <w:t xml:space="preserve"> </w:t>
      </w:r>
      <w:r w:rsidR="00380419">
        <w:rPr>
          <w:i/>
          <w:color w:val="000000"/>
          <w:szCs w:val="28"/>
          <w:lang w:val="tt-RU"/>
        </w:rPr>
        <w:t>–</w:t>
      </w:r>
      <w:r w:rsidR="001E46F3" w:rsidRPr="00D55C13">
        <w:rPr>
          <w:i/>
          <w:color w:val="000000"/>
          <w:szCs w:val="28"/>
          <w:lang w:val="tt-RU"/>
        </w:rPr>
        <w:t xml:space="preserve"> </w:t>
      </w:r>
      <w:r w:rsidR="00380419">
        <w:rPr>
          <w:i/>
          <w:color w:val="000000"/>
          <w:szCs w:val="28"/>
          <w:lang w:val="tt-RU"/>
        </w:rPr>
        <w:t>белем бирү</w:t>
      </w:r>
      <w:r w:rsidR="00CB0947" w:rsidRPr="00D55C13">
        <w:rPr>
          <w:i/>
          <w:color w:val="000000"/>
          <w:szCs w:val="28"/>
          <w:lang w:val="tt-RU"/>
        </w:rPr>
        <w:t xml:space="preserve"> эчтәлеге һәм сыйфаты үзгәрешенең </w:t>
      </w:r>
      <w:r w:rsidR="00380419">
        <w:rPr>
          <w:i/>
          <w:color w:val="000000"/>
          <w:szCs w:val="28"/>
          <w:lang w:val="tt-RU"/>
        </w:rPr>
        <w:t>төп шарты</w:t>
      </w:r>
      <w:r w:rsidR="00441E32" w:rsidRPr="00D55C13">
        <w:rPr>
          <w:b/>
          <w:i/>
          <w:szCs w:val="28"/>
          <w:lang w:val="tt-RU"/>
        </w:rPr>
        <w:t>»</w:t>
      </w:r>
      <w:r w:rsidRPr="00D55C13">
        <w:rPr>
          <w:i/>
          <w:szCs w:val="28"/>
          <w:lang w:val="tt-RU"/>
        </w:rPr>
        <w:t xml:space="preserve"> </w:t>
      </w:r>
    </w:p>
    <w:p w:rsidR="00832A8B" w:rsidRPr="000745D1" w:rsidRDefault="00832A8B" w:rsidP="008977E1">
      <w:pPr>
        <w:spacing w:line="360" w:lineRule="auto"/>
        <w:jc w:val="both"/>
        <w:rPr>
          <w:i/>
          <w:sz w:val="16"/>
          <w:szCs w:val="16"/>
          <w:lang w:val="tt-RU"/>
        </w:rPr>
      </w:pPr>
    </w:p>
    <w:p w:rsidR="008C5249" w:rsidRDefault="008C5249" w:rsidP="008C5249">
      <w:pPr>
        <w:tabs>
          <w:tab w:val="left" w:pos="2942"/>
        </w:tabs>
        <w:spacing w:before="60" w:after="60" w:line="276" w:lineRule="auto"/>
        <w:ind w:right="-108"/>
        <w:jc w:val="both"/>
        <w:rPr>
          <w:color w:val="000000"/>
          <w:szCs w:val="28"/>
          <w:lang w:val="tt-RU"/>
        </w:rPr>
      </w:pPr>
      <w:r w:rsidRPr="008C5249">
        <w:rPr>
          <w:color w:val="000000"/>
          <w:szCs w:val="28"/>
          <w:lang w:val="tt-RU"/>
        </w:rPr>
        <w:t>Педагогларның һөнәри осталыгын һәм</w:t>
      </w:r>
      <w:r w:rsidR="00693304">
        <w:rPr>
          <w:color w:val="000000"/>
          <w:szCs w:val="28"/>
          <w:lang w:val="tt-RU"/>
        </w:rPr>
        <w:t xml:space="preserve"> квалификациясен бәяләү үзәге </w:t>
      </w:r>
      <w:r w:rsidRPr="008C5249">
        <w:rPr>
          <w:color w:val="000000"/>
          <w:szCs w:val="28"/>
          <w:lang w:val="tt-RU"/>
        </w:rPr>
        <w:t xml:space="preserve"> директоры </w:t>
      </w:r>
      <w:r w:rsidRPr="008C5249">
        <w:rPr>
          <w:b/>
          <w:szCs w:val="28"/>
          <w:lang w:val="tt-RU"/>
        </w:rPr>
        <w:t>Мингалиев</w:t>
      </w:r>
      <w:r>
        <w:rPr>
          <w:b/>
          <w:szCs w:val="28"/>
          <w:lang w:val="tt-RU"/>
        </w:rPr>
        <w:t>а</w:t>
      </w:r>
      <w:r w:rsidRPr="008C5249">
        <w:rPr>
          <w:b/>
          <w:szCs w:val="28"/>
          <w:lang w:val="tt-RU"/>
        </w:rPr>
        <w:t xml:space="preserve"> Л</w:t>
      </w:r>
      <w:r>
        <w:rPr>
          <w:b/>
          <w:szCs w:val="28"/>
          <w:lang w:val="tt-RU"/>
        </w:rPr>
        <w:t>әйсә</w:t>
      </w:r>
      <w:r w:rsidRPr="008C5249">
        <w:rPr>
          <w:b/>
          <w:szCs w:val="28"/>
          <w:lang w:val="tt-RU"/>
        </w:rPr>
        <w:t xml:space="preserve">н </w:t>
      </w:r>
      <w:r w:rsidR="00380419">
        <w:rPr>
          <w:b/>
          <w:szCs w:val="28"/>
          <w:lang w:val="tt-RU"/>
        </w:rPr>
        <w:t>Ө</w:t>
      </w:r>
      <w:r>
        <w:rPr>
          <w:b/>
          <w:szCs w:val="28"/>
          <w:lang w:val="tt-RU"/>
        </w:rPr>
        <w:t>м</w:t>
      </w:r>
      <w:r w:rsidR="00380419">
        <w:rPr>
          <w:b/>
          <w:szCs w:val="28"/>
          <w:lang w:val="tt-RU"/>
        </w:rPr>
        <w:t>е</w:t>
      </w:r>
      <w:r>
        <w:rPr>
          <w:b/>
          <w:szCs w:val="28"/>
          <w:lang w:val="tt-RU"/>
        </w:rPr>
        <w:t xml:space="preserve">т кызы </w:t>
      </w:r>
      <w:r w:rsidRPr="008C5249">
        <w:rPr>
          <w:color w:val="000000"/>
          <w:szCs w:val="28"/>
          <w:lang w:val="tt-RU"/>
        </w:rPr>
        <w:t xml:space="preserve">чыгышы </w:t>
      </w:r>
    </w:p>
    <w:p w:rsidR="00441E32" w:rsidRDefault="000745D1" w:rsidP="008C5249">
      <w:pPr>
        <w:tabs>
          <w:tab w:val="left" w:pos="2942"/>
        </w:tabs>
        <w:spacing w:before="60" w:after="60" w:line="276" w:lineRule="auto"/>
        <w:ind w:right="-108"/>
        <w:jc w:val="both"/>
        <w:rPr>
          <w:i/>
          <w:color w:val="000000"/>
          <w:szCs w:val="28"/>
          <w:lang w:val="tt-RU"/>
        </w:rPr>
      </w:pPr>
      <w:r w:rsidRPr="000745D1">
        <w:rPr>
          <w:i/>
          <w:szCs w:val="28"/>
          <w:lang w:val="tt-RU"/>
        </w:rPr>
        <w:t>«</w:t>
      </w:r>
      <w:r w:rsidR="008C5249" w:rsidRPr="008C5249">
        <w:rPr>
          <w:i/>
          <w:color w:val="000000"/>
          <w:szCs w:val="28"/>
          <w:lang w:val="tt-RU"/>
        </w:rPr>
        <w:t xml:space="preserve">Педагогик хезмәткәрләрнең һөнәри дефицитларын ачыклау һәм </w:t>
      </w:r>
      <w:r w:rsidR="00693304">
        <w:rPr>
          <w:i/>
          <w:color w:val="000000"/>
          <w:szCs w:val="28"/>
          <w:lang w:val="tt-RU"/>
        </w:rPr>
        <w:t>булдырмау</w:t>
      </w:r>
      <w:r w:rsidR="008C5249" w:rsidRPr="008C5249">
        <w:rPr>
          <w:i/>
          <w:color w:val="000000"/>
          <w:szCs w:val="28"/>
          <w:lang w:val="tt-RU"/>
        </w:rPr>
        <w:t xml:space="preserve"> системасы»</w:t>
      </w:r>
    </w:p>
    <w:p w:rsidR="00693304" w:rsidRPr="00693304" w:rsidRDefault="00693304" w:rsidP="008C5249">
      <w:pPr>
        <w:tabs>
          <w:tab w:val="left" w:pos="2942"/>
        </w:tabs>
        <w:spacing w:before="60" w:after="60" w:line="276" w:lineRule="auto"/>
        <w:ind w:right="-108"/>
        <w:jc w:val="both"/>
        <w:rPr>
          <w:i/>
          <w:color w:val="000000"/>
          <w:sz w:val="16"/>
          <w:szCs w:val="16"/>
          <w:lang w:val="tt-RU"/>
        </w:rPr>
      </w:pPr>
    </w:p>
    <w:p w:rsidR="008C5249" w:rsidRDefault="000745D1" w:rsidP="008C5249">
      <w:pPr>
        <w:tabs>
          <w:tab w:val="left" w:pos="2942"/>
        </w:tabs>
        <w:spacing w:before="60" w:after="60" w:line="276" w:lineRule="auto"/>
        <w:ind w:right="-108"/>
        <w:jc w:val="both"/>
        <w:rPr>
          <w:color w:val="000000"/>
          <w:szCs w:val="28"/>
          <w:lang w:val="tt-RU"/>
        </w:rPr>
      </w:pPr>
      <w:r>
        <w:rPr>
          <w:color w:val="000000"/>
          <w:szCs w:val="28"/>
          <w:lang w:val="tt-RU"/>
        </w:rPr>
        <w:t>Вахитов һәм Идел буе райо</w:t>
      </w:r>
      <w:r w:rsidR="008C5249">
        <w:rPr>
          <w:color w:val="000000"/>
          <w:szCs w:val="28"/>
          <w:lang w:val="tt-RU"/>
        </w:rPr>
        <w:t xml:space="preserve">ннары </w:t>
      </w:r>
      <w:r>
        <w:rPr>
          <w:color w:val="000000"/>
          <w:szCs w:val="28"/>
          <w:lang w:val="tt-RU"/>
        </w:rPr>
        <w:t xml:space="preserve">яшь укытучылар советы председате </w:t>
      </w:r>
      <w:r w:rsidRPr="000745D1">
        <w:rPr>
          <w:b/>
          <w:color w:val="000000"/>
          <w:szCs w:val="28"/>
          <w:lang w:val="tt-RU"/>
        </w:rPr>
        <w:t>Җамалетдинов Айнур Рәшид улы</w:t>
      </w:r>
      <w:r>
        <w:rPr>
          <w:color w:val="000000"/>
          <w:szCs w:val="28"/>
          <w:lang w:val="tt-RU"/>
        </w:rPr>
        <w:t xml:space="preserve"> чыгышы</w:t>
      </w:r>
    </w:p>
    <w:p w:rsidR="000745D1" w:rsidRDefault="000745D1" w:rsidP="008C5249">
      <w:pPr>
        <w:tabs>
          <w:tab w:val="left" w:pos="2942"/>
        </w:tabs>
        <w:spacing w:before="60" w:after="60" w:line="276" w:lineRule="auto"/>
        <w:ind w:right="-108"/>
        <w:jc w:val="both"/>
        <w:rPr>
          <w:i/>
          <w:color w:val="000000"/>
          <w:szCs w:val="28"/>
        </w:rPr>
      </w:pPr>
      <w:r w:rsidRPr="000745D1">
        <w:rPr>
          <w:i/>
          <w:szCs w:val="28"/>
        </w:rPr>
        <w:t>«</w:t>
      </w:r>
      <w:proofErr w:type="spellStart"/>
      <w:r w:rsidRPr="000745D1">
        <w:rPr>
          <w:i/>
          <w:color w:val="000000"/>
          <w:szCs w:val="28"/>
        </w:rPr>
        <w:t>Вахитов</w:t>
      </w:r>
      <w:proofErr w:type="spellEnd"/>
      <w:r w:rsidRPr="000745D1">
        <w:rPr>
          <w:i/>
          <w:color w:val="000000"/>
          <w:szCs w:val="28"/>
        </w:rPr>
        <w:t xml:space="preserve"> һәм </w:t>
      </w:r>
      <w:proofErr w:type="spellStart"/>
      <w:r w:rsidRPr="000745D1">
        <w:rPr>
          <w:i/>
          <w:color w:val="000000"/>
          <w:szCs w:val="28"/>
        </w:rPr>
        <w:t>Идел</w:t>
      </w:r>
      <w:proofErr w:type="spellEnd"/>
      <w:r w:rsidRPr="000745D1">
        <w:rPr>
          <w:i/>
          <w:color w:val="000000"/>
          <w:szCs w:val="28"/>
        </w:rPr>
        <w:t xml:space="preserve"> буе </w:t>
      </w:r>
      <w:proofErr w:type="spellStart"/>
      <w:r w:rsidRPr="000745D1">
        <w:rPr>
          <w:i/>
          <w:color w:val="000000"/>
          <w:szCs w:val="28"/>
        </w:rPr>
        <w:t>районнары</w:t>
      </w:r>
      <w:proofErr w:type="spellEnd"/>
      <w:r w:rsidRPr="000745D1">
        <w:rPr>
          <w:i/>
          <w:color w:val="000000"/>
          <w:szCs w:val="28"/>
        </w:rPr>
        <w:t xml:space="preserve"> мәгариф системасының яшьлә</w:t>
      </w:r>
      <w:proofErr w:type="gramStart"/>
      <w:r w:rsidRPr="000745D1">
        <w:rPr>
          <w:i/>
          <w:color w:val="000000"/>
          <w:szCs w:val="28"/>
        </w:rPr>
        <w:t>р</w:t>
      </w:r>
      <w:proofErr w:type="gramEnd"/>
      <w:r w:rsidRPr="000745D1">
        <w:rPr>
          <w:i/>
          <w:color w:val="000000"/>
          <w:szCs w:val="28"/>
        </w:rPr>
        <w:t xml:space="preserve"> потенциалы  үсеше»</w:t>
      </w:r>
    </w:p>
    <w:p w:rsidR="00693304" w:rsidRPr="00693304" w:rsidRDefault="00693304" w:rsidP="008C5249">
      <w:pPr>
        <w:tabs>
          <w:tab w:val="left" w:pos="2942"/>
        </w:tabs>
        <w:spacing w:before="60" w:after="60" w:line="276" w:lineRule="auto"/>
        <w:ind w:right="-108"/>
        <w:jc w:val="both"/>
        <w:rPr>
          <w:b/>
          <w:i/>
          <w:sz w:val="16"/>
          <w:szCs w:val="16"/>
          <w:lang w:val="tt-RU"/>
        </w:rPr>
      </w:pPr>
    </w:p>
    <w:p w:rsidR="00441E32" w:rsidRDefault="00441E32" w:rsidP="00441E32">
      <w:pPr>
        <w:jc w:val="both"/>
        <w:rPr>
          <w:b/>
          <w:color w:val="000000"/>
          <w:szCs w:val="28"/>
          <w:lang w:val="tt-RU"/>
        </w:rPr>
      </w:pPr>
      <w:r w:rsidRPr="00D55C13">
        <w:rPr>
          <w:color w:val="000000"/>
          <w:szCs w:val="28"/>
          <w:lang w:val="tt-RU"/>
        </w:rPr>
        <w:t xml:space="preserve">Казан шәһәре башкарма комитетының Мәгариф идарәсе җитәкчесе </w:t>
      </w:r>
      <w:r w:rsidRPr="00D55C13">
        <w:rPr>
          <w:b/>
          <w:color w:val="000000"/>
          <w:szCs w:val="28"/>
          <w:lang w:val="tt-RU"/>
        </w:rPr>
        <w:t xml:space="preserve">Ризванов Ирек Асаф улы чыгышы </w:t>
      </w:r>
    </w:p>
    <w:p w:rsidR="00693304" w:rsidRPr="00693304" w:rsidRDefault="00693304" w:rsidP="008977E1">
      <w:pPr>
        <w:spacing w:line="360" w:lineRule="auto"/>
        <w:jc w:val="both"/>
        <w:rPr>
          <w:b/>
          <w:color w:val="000000"/>
          <w:sz w:val="16"/>
          <w:szCs w:val="16"/>
          <w:lang w:val="tt-RU"/>
        </w:rPr>
      </w:pPr>
    </w:p>
    <w:p w:rsidR="00D55C13" w:rsidRPr="00D55C13" w:rsidRDefault="00D55C13" w:rsidP="00D55C13">
      <w:pPr>
        <w:jc w:val="both"/>
        <w:rPr>
          <w:b/>
          <w:color w:val="000000"/>
          <w:szCs w:val="28"/>
          <w:lang w:val="tt-RU"/>
        </w:rPr>
      </w:pPr>
      <w:r w:rsidRPr="00D55C13">
        <w:rPr>
          <w:color w:val="000000"/>
          <w:szCs w:val="28"/>
          <w:lang w:val="tt-RU"/>
        </w:rPr>
        <w:t xml:space="preserve">Вахитов районы прокуроры </w:t>
      </w:r>
      <w:r w:rsidRPr="00D55C13">
        <w:rPr>
          <w:b/>
          <w:color w:val="000000"/>
          <w:szCs w:val="28"/>
          <w:lang w:val="tt-RU"/>
        </w:rPr>
        <w:t>Абуталипов Артур Ринат улы чыгышы</w:t>
      </w:r>
    </w:p>
    <w:p w:rsidR="00D55C13" w:rsidRPr="00693304" w:rsidRDefault="00D55C13" w:rsidP="008977E1">
      <w:pPr>
        <w:spacing w:line="360" w:lineRule="auto"/>
        <w:jc w:val="both"/>
        <w:rPr>
          <w:color w:val="000000"/>
          <w:sz w:val="16"/>
          <w:szCs w:val="16"/>
          <w:lang w:val="tt-RU"/>
        </w:rPr>
      </w:pPr>
    </w:p>
    <w:p w:rsidR="00D55C13" w:rsidRDefault="00D55C13" w:rsidP="00D55C13">
      <w:pPr>
        <w:jc w:val="both"/>
        <w:rPr>
          <w:b/>
          <w:color w:val="000000"/>
          <w:szCs w:val="28"/>
          <w:lang w:val="tt-RU"/>
        </w:rPr>
      </w:pPr>
      <w:r w:rsidRPr="00D55C13">
        <w:rPr>
          <w:color w:val="000000"/>
          <w:szCs w:val="28"/>
          <w:lang w:val="tt-RU"/>
        </w:rPr>
        <w:t xml:space="preserve">Идел буе районы прокуроры </w:t>
      </w:r>
      <w:r w:rsidRPr="00D55C13">
        <w:rPr>
          <w:b/>
          <w:color w:val="000000"/>
          <w:szCs w:val="28"/>
          <w:lang w:val="tt-RU"/>
        </w:rPr>
        <w:t>Шәрипов Артур Салих улы чыгышы</w:t>
      </w:r>
    </w:p>
    <w:p w:rsidR="008C5249" w:rsidRPr="00693304" w:rsidRDefault="008C5249" w:rsidP="008977E1">
      <w:pPr>
        <w:spacing w:line="360" w:lineRule="auto"/>
        <w:jc w:val="both"/>
        <w:rPr>
          <w:b/>
          <w:color w:val="000000"/>
          <w:sz w:val="16"/>
          <w:szCs w:val="16"/>
          <w:lang w:val="tt-RU"/>
        </w:rPr>
      </w:pPr>
    </w:p>
    <w:p w:rsidR="00441E32" w:rsidRPr="00D55C13" w:rsidRDefault="00441E32" w:rsidP="00441E32">
      <w:pPr>
        <w:jc w:val="both"/>
        <w:rPr>
          <w:b/>
          <w:color w:val="000000"/>
          <w:szCs w:val="28"/>
          <w:lang w:val="tt-RU"/>
        </w:rPr>
      </w:pPr>
      <w:r w:rsidRPr="00D55C13">
        <w:rPr>
          <w:color w:val="000000"/>
          <w:szCs w:val="28"/>
          <w:lang w:val="tt-RU"/>
        </w:rPr>
        <w:t xml:space="preserve">Казан шәһәре Башкарма комитетының Вахитов һәм Идел буе районнары администрациясе башлыгы </w:t>
      </w:r>
      <w:r w:rsidRPr="00D55C13">
        <w:rPr>
          <w:b/>
          <w:color w:val="000000"/>
          <w:szCs w:val="28"/>
          <w:lang w:val="tt-RU"/>
        </w:rPr>
        <w:t>Закиров Марат Фәрхәт улы</w:t>
      </w:r>
      <w:r w:rsidR="009A3481" w:rsidRPr="00D55C13">
        <w:rPr>
          <w:b/>
          <w:color w:val="000000"/>
          <w:szCs w:val="28"/>
          <w:lang w:val="tt-RU"/>
        </w:rPr>
        <w:t>ның йомгаклау сүзе</w:t>
      </w:r>
    </w:p>
    <w:p w:rsidR="00441E32" w:rsidRPr="00D55C13" w:rsidRDefault="00441E32" w:rsidP="00441E32">
      <w:pPr>
        <w:jc w:val="both"/>
        <w:rPr>
          <w:color w:val="000000"/>
          <w:szCs w:val="28"/>
          <w:lang w:val="tt-RU"/>
        </w:rPr>
      </w:pPr>
    </w:p>
    <w:p w:rsidR="009A3481" w:rsidRPr="00D55C13" w:rsidRDefault="009A3481" w:rsidP="00441E32">
      <w:pPr>
        <w:jc w:val="both"/>
        <w:rPr>
          <w:color w:val="000000"/>
          <w:szCs w:val="28"/>
          <w:lang w:val="tt-RU"/>
        </w:rPr>
      </w:pPr>
    </w:p>
    <w:p w:rsidR="0035040C" w:rsidRPr="00D55C13" w:rsidRDefault="00441E32" w:rsidP="0035040C">
      <w:pPr>
        <w:jc w:val="both"/>
        <w:rPr>
          <w:b/>
          <w:color w:val="000000"/>
          <w:szCs w:val="28"/>
          <w:lang w:val="tt-RU"/>
        </w:rPr>
      </w:pPr>
      <w:r w:rsidRPr="001B14EE">
        <w:rPr>
          <w:b/>
          <w:color w:val="000000"/>
          <w:sz w:val="32"/>
          <w:szCs w:val="28"/>
          <w:lang w:val="tt-RU"/>
        </w:rPr>
        <w:t>Бүләкләү тантанас</w:t>
      </w:r>
      <w:r w:rsidR="00274D64" w:rsidRPr="001B14EE">
        <w:rPr>
          <w:b/>
          <w:color w:val="000000"/>
          <w:sz w:val="32"/>
          <w:szCs w:val="28"/>
          <w:lang w:val="tt-RU"/>
        </w:rPr>
        <w:t>ы</w:t>
      </w:r>
    </w:p>
    <w:p w:rsidR="001B14EE" w:rsidRDefault="001B14EE">
      <w:pPr>
        <w:ind w:firstLine="567"/>
        <w:jc w:val="both"/>
        <w:rPr>
          <w:b/>
          <w:color w:val="000000"/>
          <w:sz w:val="36"/>
          <w:szCs w:val="36"/>
          <w:lang w:val="tt-RU"/>
        </w:rPr>
      </w:pPr>
      <w:r>
        <w:rPr>
          <w:b/>
          <w:color w:val="000000"/>
          <w:sz w:val="36"/>
          <w:szCs w:val="36"/>
          <w:lang w:val="tt-RU"/>
        </w:rPr>
        <w:br w:type="page"/>
      </w:r>
    </w:p>
    <w:p w:rsidR="001B14EE" w:rsidRDefault="001B14EE" w:rsidP="001B14EE">
      <w:pPr>
        <w:jc w:val="center"/>
        <w:rPr>
          <w:b/>
          <w:i/>
          <w:sz w:val="32"/>
          <w:szCs w:val="28"/>
        </w:rPr>
      </w:pPr>
      <w:r w:rsidRPr="001B14EE">
        <w:rPr>
          <w:b/>
          <w:i/>
          <w:sz w:val="32"/>
          <w:szCs w:val="28"/>
        </w:rPr>
        <w:lastRenderedPageBreak/>
        <w:t>Основные направления реализации национального проекта «Образование» и государственной программы</w:t>
      </w:r>
    </w:p>
    <w:p w:rsidR="001B14EE" w:rsidRPr="001B14EE" w:rsidRDefault="001B14EE" w:rsidP="001B14EE">
      <w:pPr>
        <w:jc w:val="center"/>
        <w:rPr>
          <w:b/>
          <w:i/>
          <w:sz w:val="32"/>
          <w:szCs w:val="28"/>
        </w:rPr>
      </w:pPr>
      <w:r w:rsidRPr="001B14EE">
        <w:rPr>
          <w:b/>
          <w:i/>
          <w:sz w:val="32"/>
          <w:szCs w:val="28"/>
        </w:rPr>
        <w:t xml:space="preserve"> «Развитие образования»</w:t>
      </w:r>
    </w:p>
    <w:p w:rsidR="001B14EE" w:rsidRDefault="001B14EE" w:rsidP="001B14EE">
      <w:pPr>
        <w:pStyle w:val="a3"/>
        <w:spacing w:after="160" w:line="27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B14EE" w:rsidRPr="001843C2" w:rsidRDefault="001B14EE" w:rsidP="001B14EE">
      <w:pPr>
        <w:pStyle w:val="a3"/>
        <w:numPr>
          <w:ilvl w:val="0"/>
          <w:numId w:val="8"/>
        </w:numPr>
        <w:spacing w:after="16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43C2">
        <w:rPr>
          <w:rFonts w:ascii="Times New Roman" w:hAnsi="Times New Roman"/>
          <w:sz w:val="28"/>
          <w:szCs w:val="28"/>
        </w:rPr>
        <w:t xml:space="preserve">Особенности </w:t>
      </w:r>
      <w:r w:rsidRPr="001843C2">
        <w:rPr>
          <w:rFonts w:ascii="Times New Roman" w:hAnsi="Times New Roman"/>
          <w:b/>
          <w:sz w:val="28"/>
          <w:szCs w:val="28"/>
        </w:rPr>
        <w:t>воспитательной работы</w:t>
      </w:r>
      <w:r w:rsidRPr="001843C2">
        <w:rPr>
          <w:rFonts w:ascii="Times New Roman" w:hAnsi="Times New Roman"/>
          <w:sz w:val="28"/>
          <w:szCs w:val="28"/>
        </w:rPr>
        <w:t xml:space="preserve"> – организация работы с педагогическими работниками, осуществляющими классное руководство в общеобразовательных организациях, с учетом приоритетов государственной политики в сфере образования, обновления концептуальных подходов к  организации  педагогической деятельности в сфере воспитания и социализации подрастающего поколения, а также в целях реализации и защиты прав и свобод педагогических работников, осуществляющих классное руководство, и устранения избыточной отчетности в их деятельности</w:t>
      </w:r>
      <w:proofErr w:type="gramEnd"/>
    </w:p>
    <w:p w:rsidR="001B14EE" w:rsidRPr="001843C2" w:rsidRDefault="001B14EE" w:rsidP="001B14EE">
      <w:pPr>
        <w:pStyle w:val="a3"/>
        <w:numPr>
          <w:ilvl w:val="0"/>
          <w:numId w:val="8"/>
        </w:numPr>
        <w:spacing w:after="16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43C2">
        <w:rPr>
          <w:rFonts w:ascii="Times New Roman" w:hAnsi="Times New Roman"/>
          <w:sz w:val="28"/>
          <w:szCs w:val="28"/>
        </w:rPr>
        <w:t>Реализация проекта «</w:t>
      </w:r>
      <w:r w:rsidRPr="001843C2">
        <w:rPr>
          <w:rFonts w:ascii="Times New Roman" w:hAnsi="Times New Roman"/>
          <w:b/>
          <w:sz w:val="28"/>
          <w:szCs w:val="28"/>
        </w:rPr>
        <w:t xml:space="preserve">Школа </w:t>
      </w:r>
      <w:proofErr w:type="spellStart"/>
      <w:r w:rsidRPr="001843C2">
        <w:rPr>
          <w:rFonts w:ascii="Times New Roman" w:hAnsi="Times New Roman"/>
          <w:b/>
          <w:sz w:val="28"/>
          <w:szCs w:val="28"/>
        </w:rPr>
        <w:t>Минпросвещения</w:t>
      </w:r>
      <w:proofErr w:type="spellEnd"/>
      <w:r w:rsidRPr="001843C2">
        <w:rPr>
          <w:rFonts w:ascii="Times New Roman" w:hAnsi="Times New Roman"/>
          <w:b/>
          <w:sz w:val="28"/>
          <w:szCs w:val="28"/>
        </w:rPr>
        <w:t xml:space="preserve"> России</w:t>
      </w:r>
      <w:r w:rsidRPr="001843C2">
        <w:rPr>
          <w:rFonts w:ascii="Times New Roman" w:hAnsi="Times New Roman"/>
          <w:sz w:val="28"/>
          <w:szCs w:val="28"/>
        </w:rPr>
        <w:t>» - реализация идеологии создания «единого образовательного пространства» для каждого ребенка, создание перспективного плана деятельности школьного коллектива, включающего педагогов, школьников, родителей, заинтересованной общественности</w:t>
      </w:r>
    </w:p>
    <w:p w:rsidR="001B14EE" w:rsidRPr="001843C2" w:rsidRDefault="001B14EE" w:rsidP="001B14EE">
      <w:pPr>
        <w:pStyle w:val="a3"/>
        <w:numPr>
          <w:ilvl w:val="0"/>
          <w:numId w:val="8"/>
        </w:numPr>
        <w:spacing w:after="16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43C2">
        <w:rPr>
          <w:rFonts w:ascii="Times New Roman" w:hAnsi="Times New Roman"/>
          <w:sz w:val="28"/>
          <w:szCs w:val="28"/>
        </w:rPr>
        <w:t>Реализация проекта «</w:t>
      </w:r>
      <w:r w:rsidR="001843C2" w:rsidRPr="001843C2">
        <w:rPr>
          <w:rFonts w:ascii="Times New Roman" w:hAnsi="Times New Roman"/>
          <w:sz w:val="28"/>
          <w:szCs w:val="28"/>
        </w:rPr>
        <w:t>Цифровая образовательная среда»</w:t>
      </w:r>
      <w:r w:rsidRPr="001843C2">
        <w:rPr>
          <w:rFonts w:ascii="Times New Roman" w:hAnsi="Times New Roman"/>
          <w:sz w:val="28"/>
          <w:szCs w:val="28"/>
        </w:rPr>
        <w:t xml:space="preserve"> - оснащение школ новым оборудованием и внедрение федеральной государственной информационной системы </w:t>
      </w:r>
      <w:proofErr w:type="spellStart"/>
      <w:r w:rsidRPr="001843C2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1843C2">
        <w:rPr>
          <w:rFonts w:ascii="Times New Roman" w:hAnsi="Times New Roman"/>
          <w:sz w:val="28"/>
          <w:szCs w:val="28"/>
        </w:rPr>
        <w:t xml:space="preserve"> РФ </w:t>
      </w:r>
      <w:r w:rsidRPr="001843C2">
        <w:rPr>
          <w:rFonts w:ascii="Times New Roman" w:hAnsi="Times New Roman"/>
          <w:b/>
          <w:sz w:val="28"/>
          <w:szCs w:val="28"/>
        </w:rPr>
        <w:t>«Моя школа</w:t>
      </w:r>
      <w:r w:rsidRPr="001843C2">
        <w:rPr>
          <w:rFonts w:ascii="Times New Roman" w:hAnsi="Times New Roman"/>
          <w:sz w:val="28"/>
          <w:szCs w:val="28"/>
        </w:rPr>
        <w:t>» с целью создания условий для цифровой трансформации системы образования и эффективного использования новых возможностей информационных технологий</w:t>
      </w:r>
    </w:p>
    <w:p w:rsidR="001B14EE" w:rsidRDefault="001B14EE" w:rsidP="001B14EE">
      <w:pPr>
        <w:pStyle w:val="a3"/>
        <w:spacing w:after="160" w:line="27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B14EE" w:rsidRPr="001843C2" w:rsidRDefault="001B14EE" w:rsidP="001843C2">
      <w:pPr>
        <w:pStyle w:val="a3"/>
        <w:numPr>
          <w:ilvl w:val="0"/>
          <w:numId w:val="9"/>
        </w:numPr>
        <w:spacing w:line="276" w:lineRule="auto"/>
        <w:ind w:left="284" w:hanging="284"/>
        <w:jc w:val="left"/>
        <w:rPr>
          <w:rFonts w:ascii="Times New Roman" w:hAnsi="Times New Roman"/>
          <w:b/>
          <w:sz w:val="28"/>
          <w:szCs w:val="24"/>
        </w:rPr>
      </w:pPr>
      <w:r w:rsidRPr="001843C2">
        <w:rPr>
          <w:rFonts w:ascii="Times New Roman" w:hAnsi="Times New Roman"/>
          <w:b/>
          <w:sz w:val="28"/>
          <w:szCs w:val="24"/>
        </w:rPr>
        <w:t>Методические рекомендации по организации внеурочной деятельности</w:t>
      </w:r>
    </w:p>
    <w:p w:rsidR="001B14EE" w:rsidRPr="001843C2" w:rsidRDefault="001B14EE" w:rsidP="001B14EE">
      <w:pPr>
        <w:pStyle w:val="ac"/>
        <w:shd w:val="clear" w:color="auto" w:fill="FFFFFF"/>
        <w:spacing w:before="0" w:beforeAutospacing="0"/>
        <w:rPr>
          <w:color w:val="2C2D2E"/>
          <w:sz w:val="28"/>
        </w:rPr>
      </w:pPr>
      <w:hyperlink r:id="rId7" w:tgtFrame="_blank" w:history="1">
        <w:r w:rsidRPr="001843C2">
          <w:rPr>
            <w:rStyle w:val="aa"/>
            <w:sz w:val="28"/>
          </w:rPr>
          <w:t>https://ppt.ru/docs/pismo/minprosveshcheniya-rossii/n-tv-1290-03-268993</w:t>
        </w:r>
      </w:hyperlink>
      <w:r w:rsidR="001843C2" w:rsidRPr="001843C2">
        <w:rPr>
          <w:color w:val="2C2D2E"/>
          <w:sz w:val="28"/>
        </w:rPr>
        <w:t xml:space="preserve"> </w:t>
      </w:r>
    </w:p>
    <w:p w:rsidR="001843C2" w:rsidRPr="001843C2" w:rsidRDefault="001843C2" w:rsidP="001843C2">
      <w:pPr>
        <w:pStyle w:val="a3"/>
        <w:numPr>
          <w:ilvl w:val="0"/>
          <w:numId w:val="9"/>
        </w:numPr>
        <w:spacing w:line="276" w:lineRule="auto"/>
        <w:ind w:left="284" w:hanging="284"/>
        <w:jc w:val="left"/>
        <w:rPr>
          <w:rFonts w:ascii="Times New Roman" w:hAnsi="Times New Roman"/>
          <w:b/>
          <w:sz w:val="28"/>
          <w:szCs w:val="24"/>
        </w:rPr>
      </w:pPr>
      <w:r w:rsidRPr="001843C2">
        <w:rPr>
          <w:rFonts w:ascii="Times New Roman" w:hAnsi="Times New Roman"/>
          <w:b/>
          <w:sz w:val="28"/>
          <w:szCs w:val="24"/>
        </w:rPr>
        <w:t>Материалы педагогической августовской конференции - 2022</w:t>
      </w:r>
    </w:p>
    <w:p w:rsidR="001843C2" w:rsidRDefault="001843C2" w:rsidP="001B14EE">
      <w:pPr>
        <w:pStyle w:val="ac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noProof/>
          <w:color w:val="2C2D2E"/>
          <w:sz w:val="23"/>
          <w:szCs w:val="23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2202815</wp:posOffset>
            </wp:positionH>
            <wp:positionV relativeFrom="paragraph">
              <wp:posOffset>283845</wp:posOffset>
            </wp:positionV>
            <wp:extent cx="1731645" cy="1697990"/>
            <wp:effectExtent l="19050" t="0" r="1905" b="0"/>
            <wp:wrapNone/>
            <wp:docPr id="6" name="Рисунок 1" descr="\\10.14.125.10\общая папка\УМС ИМО\8. УМС ИМО 2022-2023 уч.год\Август -2022\QK Августовская конференция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4.125.10\общая папка\УМС ИМО\8. УМС ИМО 2022-2023 уч.год\Август -2022\QK Августовская конференция 20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169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14EE" w:rsidRDefault="001B14EE" w:rsidP="001B14EE">
      <w:pPr>
        <w:pStyle w:val="1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1B14EE" w:rsidRDefault="001B14EE" w:rsidP="001B14EE">
      <w:pPr>
        <w:pStyle w:val="1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tbl>
      <w:tblPr>
        <w:tblpPr w:leftFromText="180" w:rightFromText="180" w:vertAnchor="page" w:horzAnchor="margin" w:tblpY="13971"/>
        <w:tblW w:w="9565" w:type="dxa"/>
        <w:tblLayout w:type="fixed"/>
        <w:tblCellMar>
          <w:left w:w="0" w:type="dxa"/>
          <w:right w:w="0" w:type="dxa"/>
        </w:tblCellMar>
        <w:tblLook w:val="00A0"/>
      </w:tblPr>
      <w:tblGrid>
        <w:gridCol w:w="5020"/>
        <w:gridCol w:w="4545"/>
      </w:tblGrid>
      <w:tr w:rsidR="001843C2" w:rsidRPr="00FD6ABA" w:rsidTr="001843C2">
        <w:trPr>
          <w:trHeight w:val="1681"/>
        </w:trPr>
        <w:tc>
          <w:tcPr>
            <w:tcW w:w="50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843C2" w:rsidRPr="00CF2CB1" w:rsidRDefault="001843C2" w:rsidP="001843C2">
            <w:pPr>
              <w:widowControl w:val="0"/>
              <w:jc w:val="center"/>
              <w:rPr>
                <w:b/>
                <w:color w:val="000000"/>
                <w:kern w:val="28"/>
                <w:sz w:val="26"/>
                <w:szCs w:val="26"/>
                <w:lang w:val="tt-RU"/>
              </w:rPr>
            </w:pPr>
            <w:r w:rsidRPr="00CF2CB1">
              <w:rPr>
                <w:b/>
                <w:sz w:val="26"/>
                <w:szCs w:val="26"/>
                <w:lang w:val="tt-RU"/>
              </w:rPr>
              <w:t>420101, Казан</w:t>
            </w:r>
            <w:r w:rsidRPr="00CF2CB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F2CB1">
              <w:rPr>
                <w:b/>
                <w:sz w:val="26"/>
                <w:szCs w:val="26"/>
              </w:rPr>
              <w:t>ш</w:t>
            </w:r>
            <w:proofErr w:type="spellEnd"/>
            <w:r w:rsidRPr="00CF2CB1">
              <w:rPr>
                <w:b/>
                <w:sz w:val="26"/>
                <w:szCs w:val="26"/>
                <w:lang w:val="tt-RU"/>
              </w:rPr>
              <w:t>әһәре, Б.Касимовлар</w:t>
            </w:r>
          </w:p>
          <w:p w:rsidR="001843C2" w:rsidRPr="00CF2CB1" w:rsidRDefault="001843C2" w:rsidP="001843C2">
            <w:pPr>
              <w:widowControl w:val="0"/>
              <w:jc w:val="center"/>
              <w:rPr>
                <w:b/>
                <w:sz w:val="26"/>
                <w:szCs w:val="26"/>
                <w:lang w:val="tt-RU"/>
              </w:rPr>
            </w:pPr>
            <w:r w:rsidRPr="00CF2CB1">
              <w:rPr>
                <w:b/>
                <w:sz w:val="26"/>
                <w:szCs w:val="26"/>
                <w:lang w:val="tt-RU"/>
              </w:rPr>
              <w:t>урамы,</w:t>
            </w:r>
            <w:r>
              <w:rPr>
                <w:b/>
                <w:sz w:val="26"/>
                <w:szCs w:val="26"/>
                <w:lang w:val="tt-RU"/>
              </w:rPr>
              <w:t xml:space="preserve"> </w:t>
            </w:r>
            <w:r w:rsidRPr="00CF2CB1">
              <w:rPr>
                <w:b/>
                <w:sz w:val="26"/>
                <w:szCs w:val="26"/>
                <w:lang w:val="tt-RU"/>
              </w:rPr>
              <w:t>6 нчы йорт</w:t>
            </w:r>
          </w:p>
          <w:p w:rsidR="001843C2" w:rsidRPr="00CF2CB1" w:rsidRDefault="001843C2" w:rsidP="001843C2">
            <w:pPr>
              <w:widowControl w:val="0"/>
              <w:jc w:val="center"/>
              <w:rPr>
                <w:b/>
                <w:sz w:val="26"/>
                <w:szCs w:val="26"/>
                <w:lang w:val="tt-RU"/>
              </w:rPr>
            </w:pPr>
            <w:r w:rsidRPr="00CF2CB1">
              <w:rPr>
                <w:b/>
                <w:sz w:val="26"/>
                <w:szCs w:val="26"/>
                <w:lang w:val="tt-RU"/>
              </w:rPr>
              <w:t>Тел./факс (843)224-35-30, 224-30-55</w:t>
            </w:r>
          </w:p>
          <w:p w:rsidR="001843C2" w:rsidRPr="00CF2CB1" w:rsidRDefault="001843C2" w:rsidP="001843C2">
            <w:pPr>
              <w:widowControl w:val="0"/>
              <w:jc w:val="center"/>
              <w:rPr>
                <w:sz w:val="26"/>
                <w:szCs w:val="26"/>
                <w:lang w:val="tt-RU"/>
              </w:rPr>
            </w:pPr>
            <w:r w:rsidRPr="00CF2CB1">
              <w:rPr>
                <w:b/>
                <w:sz w:val="26"/>
                <w:szCs w:val="26"/>
                <w:lang w:val="tt-RU"/>
              </w:rPr>
              <w:t>E-mail:</w:t>
            </w:r>
            <w:r w:rsidRPr="00CF2CB1">
              <w:rPr>
                <w:sz w:val="26"/>
                <w:szCs w:val="26"/>
                <w:lang w:val="tt-RU"/>
              </w:rPr>
              <w:t xml:space="preserve"> </w:t>
            </w:r>
            <w:hyperlink r:id="rId9" w:history="1">
              <w:r w:rsidRPr="00CF2CB1">
                <w:rPr>
                  <w:rStyle w:val="aa"/>
                  <w:sz w:val="26"/>
                  <w:szCs w:val="26"/>
                  <w:lang w:val="tt-RU"/>
                </w:rPr>
                <w:t>roopriv@yandex.ru</w:t>
              </w:r>
            </w:hyperlink>
            <w:r w:rsidRPr="00CF2CB1">
              <w:rPr>
                <w:sz w:val="26"/>
                <w:szCs w:val="26"/>
                <w:lang w:val="tt-RU"/>
              </w:rPr>
              <w:t xml:space="preserve">, </w:t>
            </w:r>
            <w:hyperlink r:id="rId10" w:history="1">
              <w:r w:rsidRPr="00CF2CB1">
                <w:rPr>
                  <w:rStyle w:val="aa"/>
                  <w:sz w:val="26"/>
                  <w:szCs w:val="26"/>
                  <w:lang w:val="tt-RU"/>
                </w:rPr>
                <w:t>http://edu.tatar.ru/priv/page10198.htm</w:t>
              </w:r>
            </w:hyperlink>
          </w:p>
          <w:p w:rsidR="001843C2" w:rsidRPr="00CF2CB1" w:rsidRDefault="001843C2" w:rsidP="001843C2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454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843C2" w:rsidRPr="00CF2CB1" w:rsidRDefault="001843C2" w:rsidP="001843C2">
            <w:pPr>
              <w:widowControl w:val="0"/>
              <w:jc w:val="center"/>
              <w:rPr>
                <w:b/>
                <w:color w:val="000000"/>
                <w:kern w:val="28"/>
                <w:sz w:val="26"/>
                <w:szCs w:val="26"/>
                <w:lang w:val="tt-RU"/>
              </w:rPr>
            </w:pPr>
            <w:r w:rsidRPr="00CF2CB1">
              <w:rPr>
                <w:b/>
                <w:sz w:val="26"/>
                <w:szCs w:val="26"/>
                <w:lang w:val="tt-RU"/>
              </w:rPr>
              <w:t>420101, г.Казань, ул.Бр.Касимовых,6</w:t>
            </w:r>
          </w:p>
          <w:p w:rsidR="001843C2" w:rsidRPr="00CF2CB1" w:rsidRDefault="001843C2" w:rsidP="001843C2">
            <w:pPr>
              <w:widowControl w:val="0"/>
              <w:jc w:val="center"/>
              <w:rPr>
                <w:b/>
                <w:sz w:val="26"/>
                <w:szCs w:val="26"/>
                <w:lang w:val="tt-RU"/>
              </w:rPr>
            </w:pPr>
            <w:r w:rsidRPr="00CF2CB1">
              <w:rPr>
                <w:b/>
                <w:sz w:val="26"/>
                <w:szCs w:val="26"/>
                <w:lang w:val="tt-RU"/>
              </w:rPr>
              <w:t>Тел./факс (843)224-35-30, 224-30-55</w:t>
            </w:r>
          </w:p>
          <w:p w:rsidR="001843C2" w:rsidRPr="00CF2CB1" w:rsidRDefault="001843C2" w:rsidP="001843C2">
            <w:pPr>
              <w:widowControl w:val="0"/>
              <w:jc w:val="center"/>
              <w:rPr>
                <w:sz w:val="26"/>
                <w:szCs w:val="26"/>
                <w:lang w:val="tt-RU"/>
              </w:rPr>
            </w:pPr>
          </w:p>
          <w:p w:rsidR="001843C2" w:rsidRPr="00CF2CB1" w:rsidRDefault="001843C2" w:rsidP="001843C2">
            <w:pPr>
              <w:widowControl w:val="0"/>
              <w:jc w:val="center"/>
              <w:rPr>
                <w:sz w:val="26"/>
                <w:szCs w:val="26"/>
                <w:lang w:val="tt-RU"/>
              </w:rPr>
            </w:pPr>
            <w:r w:rsidRPr="00CF2CB1">
              <w:rPr>
                <w:b/>
                <w:sz w:val="26"/>
                <w:szCs w:val="26"/>
                <w:lang w:val="tt-RU"/>
              </w:rPr>
              <w:t>E-mail:</w:t>
            </w:r>
            <w:r w:rsidRPr="00CF2CB1">
              <w:rPr>
                <w:sz w:val="26"/>
                <w:szCs w:val="26"/>
                <w:lang w:val="tt-RU"/>
              </w:rPr>
              <w:t xml:space="preserve"> </w:t>
            </w:r>
            <w:hyperlink r:id="rId11" w:history="1">
              <w:r w:rsidRPr="00CF2CB1">
                <w:rPr>
                  <w:rStyle w:val="aa"/>
                  <w:sz w:val="26"/>
                  <w:szCs w:val="26"/>
                  <w:lang w:val="tt-RU"/>
                </w:rPr>
                <w:t>roopriv@</w:t>
              </w:r>
              <w:r w:rsidRPr="00CF2CB1">
                <w:rPr>
                  <w:rStyle w:val="aa"/>
                  <w:sz w:val="26"/>
                  <w:szCs w:val="26"/>
                  <w:lang w:val="en-US"/>
                </w:rPr>
                <w:t>yandex.ru</w:t>
              </w:r>
            </w:hyperlink>
            <w:r w:rsidRPr="00CF2CB1">
              <w:rPr>
                <w:sz w:val="26"/>
                <w:szCs w:val="26"/>
                <w:lang w:val="tt-RU"/>
              </w:rPr>
              <w:t>,</w:t>
            </w:r>
          </w:p>
          <w:p w:rsidR="001843C2" w:rsidRPr="00CF2CB1" w:rsidRDefault="001843C2" w:rsidP="001843C2">
            <w:pPr>
              <w:jc w:val="center"/>
              <w:rPr>
                <w:color w:val="000000"/>
                <w:kern w:val="28"/>
                <w:sz w:val="26"/>
                <w:szCs w:val="26"/>
                <w:lang w:val="tt-RU"/>
              </w:rPr>
            </w:pPr>
            <w:hyperlink r:id="rId12" w:history="1">
              <w:r w:rsidRPr="00CF2CB1">
                <w:rPr>
                  <w:rStyle w:val="aa"/>
                  <w:sz w:val="26"/>
                  <w:szCs w:val="26"/>
                  <w:lang w:val="tt-RU"/>
                </w:rPr>
                <w:t>h</w:t>
              </w:r>
              <w:r w:rsidRPr="00CF2CB1">
                <w:rPr>
                  <w:rStyle w:val="aa"/>
                  <w:sz w:val="26"/>
                  <w:szCs w:val="26"/>
                  <w:lang w:val="tt-RU"/>
                </w:rPr>
                <w:t>ttp://edu.tatar.ru/priv/page10198.htm</w:t>
              </w:r>
            </w:hyperlink>
          </w:p>
        </w:tc>
      </w:tr>
    </w:tbl>
    <w:p w:rsidR="001B14EE" w:rsidRDefault="001B14EE" w:rsidP="001B14EE">
      <w:pPr>
        <w:pStyle w:val="1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sectPr w:rsidR="001B14EE" w:rsidSect="001B14EE">
      <w:pgSz w:w="11906" w:h="16838"/>
      <w:pgMar w:top="709" w:right="851" w:bottom="851" w:left="993" w:header="709" w:footer="709" w:gutter="0"/>
      <w:pgBorders w:offsetFrom="page">
        <w:top w:val="thinThickMediumGap" w:sz="18" w:space="24" w:color="002060"/>
        <w:left w:val="thinThickMediumGap" w:sz="18" w:space="24" w:color="002060"/>
        <w:bottom w:val="thickThinMediumGap" w:sz="18" w:space="24" w:color="002060"/>
        <w:right w:val="thickThinMediumGap" w:sz="18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1314"/>
    <w:multiLevelType w:val="hybridMultilevel"/>
    <w:tmpl w:val="2F04F528"/>
    <w:lvl w:ilvl="0" w:tplc="904C3652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F464B"/>
    <w:multiLevelType w:val="hybridMultilevel"/>
    <w:tmpl w:val="0F0EE1B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B3A19EA"/>
    <w:multiLevelType w:val="hybridMultilevel"/>
    <w:tmpl w:val="621AFE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41766"/>
    <w:multiLevelType w:val="hybridMultilevel"/>
    <w:tmpl w:val="73F4D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372F9"/>
    <w:multiLevelType w:val="hybridMultilevel"/>
    <w:tmpl w:val="2F2CFC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E030340"/>
    <w:multiLevelType w:val="hybridMultilevel"/>
    <w:tmpl w:val="4AB435E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56C80271"/>
    <w:multiLevelType w:val="hybridMultilevel"/>
    <w:tmpl w:val="18DAD59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4A406B2"/>
    <w:multiLevelType w:val="hybridMultilevel"/>
    <w:tmpl w:val="2778AC9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B165BAB"/>
    <w:multiLevelType w:val="hybridMultilevel"/>
    <w:tmpl w:val="0DA252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779E2"/>
    <w:rsid w:val="00005DFF"/>
    <w:rsid w:val="00051228"/>
    <w:rsid w:val="000745D1"/>
    <w:rsid w:val="000B6867"/>
    <w:rsid w:val="000D10DA"/>
    <w:rsid w:val="000E4387"/>
    <w:rsid w:val="00126F61"/>
    <w:rsid w:val="0012742A"/>
    <w:rsid w:val="001611B1"/>
    <w:rsid w:val="00167505"/>
    <w:rsid w:val="00170D82"/>
    <w:rsid w:val="001820BF"/>
    <w:rsid w:val="001843C2"/>
    <w:rsid w:val="001A24C7"/>
    <w:rsid w:val="001B14EE"/>
    <w:rsid w:val="001C07AB"/>
    <w:rsid w:val="001C7E7B"/>
    <w:rsid w:val="001E46F3"/>
    <w:rsid w:val="001E665F"/>
    <w:rsid w:val="001F4975"/>
    <w:rsid w:val="002357F7"/>
    <w:rsid w:val="00265CFA"/>
    <w:rsid w:val="00274D64"/>
    <w:rsid w:val="002B31E5"/>
    <w:rsid w:val="002C0F90"/>
    <w:rsid w:val="00302AFC"/>
    <w:rsid w:val="00330BE4"/>
    <w:rsid w:val="00331516"/>
    <w:rsid w:val="00344872"/>
    <w:rsid w:val="0035040C"/>
    <w:rsid w:val="00377CD3"/>
    <w:rsid w:val="00380419"/>
    <w:rsid w:val="003823ED"/>
    <w:rsid w:val="0039007B"/>
    <w:rsid w:val="003A4683"/>
    <w:rsid w:val="00406168"/>
    <w:rsid w:val="00441E32"/>
    <w:rsid w:val="00451D1A"/>
    <w:rsid w:val="00464A98"/>
    <w:rsid w:val="00472E2E"/>
    <w:rsid w:val="004A1802"/>
    <w:rsid w:val="004A488D"/>
    <w:rsid w:val="004D5AA0"/>
    <w:rsid w:val="00535FEA"/>
    <w:rsid w:val="00543E30"/>
    <w:rsid w:val="005911F3"/>
    <w:rsid w:val="00591B4E"/>
    <w:rsid w:val="005B5CF2"/>
    <w:rsid w:val="00652F73"/>
    <w:rsid w:val="006539F9"/>
    <w:rsid w:val="0067623F"/>
    <w:rsid w:val="006779E2"/>
    <w:rsid w:val="0068288F"/>
    <w:rsid w:val="00693304"/>
    <w:rsid w:val="006F71DC"/>
    <w:rsid w:val="007137F5"/>
    <w:rsid w:val="00733064"/>
    <w:rsid w:val="0074145C"/>
    <w:rsid w:val="00752743"/>
    <w:rsid w:val="00771BD8"/>
    <w:rsid w:val="007912D8"/>
    <w:rsid w:val="007C2FAC"/>
    <w:rsid w:val="00815415"/>
    <w:rsid w:val="00832A8B"/>
    <w:rsid w:val="00832BCE"/>
    <w:rsid w:val="008630AC"/>
    <w:rsid w:val="00864620"/>
    <w:rsid w:val="00871872"/>
    <w:rsid w:val="00891D62"/>
    <w:rsid w:val="008977E1"/>
    <w:rsid w:val="008A7AB8"/>
    <w:rsid w:val="008C5249"/>
    <w:rsid w:val="00911087"/>
    <w:rsid w:val="009A3481"/>
    <w:rsid w:val="009D615E"/>
    <w:rsid w:val="009F0081"/>
    <w:rsid w:val="009F1BC1"/>
    <w:rsid w:val="00A13973"/>
    <w:rsid w:val="00A14B7E"/>
    <w:rsid w:val="00A70426"/>
    <w:rsid w:val="00A82268"/>
    <w:rsid w:val="00AA7416"/>
    <w:rsid w:val="00B15FC9"/>
    <w:rsid w:val="00B47B94"/>
    <w:rsid w:val="00B529D8"/>
    <w:rsid w:val="00B6473E"/>
    <w:rsid w:val="00B654C5"/>
    <w:rsid w:val="00B83CD2"/>
    <w:rsid w:val="00B86F71"/>
    <w:rsid w:val="00B907DC"/>
    <w:rsid w:val="00B95198"/>
    <w:rsid w:val="00BA79A0"/>
    <w:rsid w:val="00BB0770"/>
    <w:rsid w:val="00BD688E"/>
    <w:rsid w:val="00BD7294"/>
    <w:rsid w:val="00BE3A8B"/>
    <w:rsid w:val="00BF0E18"/>
    <w:rsid w:val="00C23CFB"/>
    <w:rsid w:val="00C4621E"/>
    <w:rsid w:val="00CB0947"/>
    <w:rsid w:val="00CD31D5"/>
    <w:rsid w:val="00CE5C4C"/>
    <w:rsid w:val="00CF2CB1"/>
    <w:rsid w:val="00D06FC4"/>
    <w:rsid w:val="00D124BF"/>
    <w:rsid w:val="00D55C13"/>
    <w:rsid w:val="00D85D50"/>
    <w:rsid w:val="00DF1B81"/>
    <w:rsid w:val="00E45F4E"/>
    <w:rsid w:val="00E56BCE"/>
    <w:rsid w:val="00E6644B"/>
    <w:rsid w:val="00E96695"/>
    <w:rsid w:val="00EC13FB"/>
    <w:rsid w:val="00ED056C"/>
    <w:rsid w:val="00ED3128"/>
    <w:rsid w:val="00F070C0"/>
    <w:rsid w:val="00F40764"/>
    <w:rsid w:val="00F41849"/>
    <w:rsid w:val="00F4541B"/>
    <w:rsid w:val="00F778F7"/>
    <w:rsid w:val="00FA53C8"/>
    <w:rsid w:val="00FA61DA"/>
    <w:rsid w:val="00FA70CB"/>
    <w:rsid w:val="00FA7FF0"/>
    <w:rsid w:val="00FD6ABA"/>
    <w:rsid w:val="00FE0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9E2"/>
    <w:pPr>
      <w:ind w:firstLine="0"/>
      <w:jc w:val="left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9E2"/>
    <w:pPr>
      <w:ind w:left="720"/>
      <w:contextualSpacing/>
      <w:jc w:val="center"/>
    </w:pPr>
    <w:rPr>
      <w:rFonts w:ascii="Calibri" w:hAnsi="Calibri"/>
      <w:sz w:val="22"/>
    </w:rPr>
  </w:style>
  <w:style w:type="paragraph" w:customStyle="1" w:styleId="a4">
    <w:basedOn w:val="a"/>
    <w:next w:val="a5"/>
    <w:link w:val="a6"/>
    <w:uiPriority w:val="99"/>
    <w:qFormat/>
    <w:rsid w:val="006779E2"/>
    <w:pPr>
      <w:jc w:val="center"/>
    </w:pPr>
    <w:rPr>
      <w:rFonts w:ascii="Book Antiqua" w:eastAsiaTheme="minorHAnsi" w:hAnsi="Book Antiqua"/>
      <w:color w:val="000000"/>
      <w:kern w:val="28"/>
      <w:sz w:val="144"/>
      <w:szCs w:val="144"/>
      <w:lang w:eastAsia="ru-RU"/>
    </w:rPr>
  </w:style>
  <w:style w:type="character" w:customStyle="1" w:styleId="a6">
    <w:name w:val="Название Знак"/>
    <w:link w:val="a4"/>
    <w:uiPriority w:val="99"/>
    <w:locked/>
    <w:rsid w:val="006779E2"/>
    <w:rPr>
      <w:rFonts w:ascii="Book Antiqua" w:hAnsi="Book Antiqua" w:cs="Times New Roman"/>
      <w:color w:val="000000"/>
      <w:kern w:val="28"/>
      <w:sz w:val="144"/>
      <w:szCs w:val="144"/>
      <w:lang w:eastAsia="ru-RU"/>
    </w:rPr>
  </w:style>
  <w:style w:type="paragraph" w:styleId="a5">
    <w:name w:val="Title"/>
    <w:basedOn w:val="a"/>
    <w:next w:val="a"/>
    <w:link w:val="1"/>
    <w:uiPriority w:val="10"/>
    <w:qFormat/>
    <w:rsid w:val="006779E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5"/>
    <w:uiPriority w:val="10"/>
    <w:rsid w:val="00677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alloon Text"/>
    <w:basedOn w:val="a"/>
    <w:link w:val="a8"/>
    <w:uiPriority w:val="99"/>
    <w:semiHidden/>
    <w:unhideWhenUsed/>
    <w:rsid w:val="006779E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79E2"/>
    <w:rPr>
      <w:rFonts w:ascii="Segoe UI" w:eastAsia="Calibri" w:hAnsi="Segoe UI" w:cs="Segoe UI"/>
      <w:sz w:val="18"/>
      <w:szCs w:val="18"/>
    </w:rPr>
  </w:style>
  <w:style w:type="paragraph" w:customStyle="1" w:styleId="10">
    <w:name w:val="Без интервала1"/>
    <w:rsid w:val="001C07AB"/>
    <w:pPr>
      <w:ind w:firstLine="0"/>
      <w:jc w:val="left"/>
    </w:pPr>
    <w:rPr>
      <w:rFonts w:ascii="Calibri" w:eastAsia="Times New Roman" w:hAnsi="Calibri" w:cs="Calibri"/>
      <w:sz w:val="22"/>
    </w:rPr>
  </w:style>
  <w:style w:type="table" w:styleId="a9">
    <w:name w:val="Table Grid"/>
    <w:basedOn w:val="a1"/>
    <w:uiPriority w:val="59"/>
    <w:rsid w:val="00D06FC4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semiHidden/>
    <w:rsid w:val="00ED056C"/>
    <w:rPr>
      <w:rFonts w:cs="Times New Roman"/>
      <w:color w:val="0000FF"/>
      <w:u w:val="single"/>
    </w:rPr>
  </w:style>
  <w:style w:type="paragraph" w:customStyle="1" w:styleId="Default">
    <w:name w:val="Default"/>
    <w:rsid w:val="00CB0947"/>
    <w:pPr>
      <w:autoSpaceDE w:val="0"/>
      <w:autoSpaceDN w:val="0"/>
      <w:adjustRightInd w:val="0"/>
      <w:ind w:firstLine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B0947"/>
    <w:rPr>
      <w:b/>
      <w:bCs/>
    </w:rPr>
  </w:style>
  <w:style w:type="character" w:customStyle="1" w:styleId="employees-name">
    <w:name w:val="employees-name"/>
    <w:basedOn w:val="a0"/>
    <w:rsid w:val="00344872"/>
  </w:style>
  <w:style w:type="character" w:customStyle="1" w:styleId="text-white">
    <w:name w:val="text-white"/>
    <w:basedOn w:val="a0"/>
    <w:rsid w:val="00344872"/>
  </w:style>
  <w:style w:type="paragraph" w:styleId="ac">
    <w:name w:val="Normal (Web)"/>
    <w:basedOn w:val="a"/>
    <w:uiPriority w:val="99"/>
    <w:semiHidden/>
    <w:unhideWhenUsed/>
    <w:rsid w:val="0039007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pt.ru/docs/pismo/minprosveshcheniya-rossii/n-tv-1290-03-268993" TargetMode="External"/><Relationship Id="rId12" Type="http://schemas.openxmlformats.org/officeDocument/2006/relationships/hyperlink" Target="http://edu.tatar.ru/priv/page10198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roopriv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du.tatar.ru/priv/page10198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opriv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01363-BFE2-46B2-B1E7-35A9A26C2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Зайцева</dc:creator>
  <cp:lastModifiedBy>User Windows</cp:lastModifiedBy>
  <cp:revision>2</cp:revision>
  <cp:lastPrinted>2022-08-25T13:12:00Z</cp:lastPrinted>
  <dcterms:created xsi:type="dcterms:W3CDTF">2022-08-25T13:21:00Z</dcterms:created>
  <dcterms:modified xsi:type="dcterms:W3CDTF">2022-08-25T13:21:00Z</dcterms:modified>
</cp:coreProperties>
</file>